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81" w:rsidRPr="00766985" w:rsidRDefault="00894081" w:rsidP="0010348B">
      <w:pPr>
        <w:spacing w:after="0" w:line="240" w:lineRule="auto"/>
        <w:ind w:left="5529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66985">
        <w:rPr>
          <w:rFonts w:ascii="Times New Roman" w:hAnsi="Times New Roman" w:cs="Times New Roman"/>
          <w:sz w:val="28"/>
          <w:szCs w:val="28"/>
        </w:rPr>
        <w:t xml:space="preserve">Проект внесен </w:t>
      </w:r>
    </w:p>
    <w:p w:rsidR="00894081" w:rsidRPr="00766985" w:rsidRDefault="00894081" w:rsidP="00894081">
      <w:pPr>
        <w:spacing w:after="0" w:line="240" w:lineRule="auto"/>
        <w:ind w:left="6237" w:hanging="283"/>
        <w:rPr>
          <w:rFonts w:ascii="Times New Roman" w:hAnsi="Times New Roman" w:cs="Times New Roman"/>
          <w:sz w:val="28"/>
          <w:szCs w:val="28"/>
        </w:rPr>
      </w:pPr>
      <w:r w:rsidRPr="00766985">
        <w:rPr>
          <w:rFonts w:ascii="Times New Roman" w:hAnsi="Times New Roman" w:cs="Times New Roman"/>
          <w:sz w:val="28"/>
          <w:szCs w:val="28"/>
        </w:rPr>
        <w:t xml:space="preserve">    Советом депутатов       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3BC9" w:rsidRPr="00766985" w:rsidRDefault="00894081" w:rsidP="00894081">
      <w:pPr>
        <w:spacing w:after="0" w:line="240" w:lineRule="auto"/>
        <w:ind w:left="4678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985">
        <w:rPr>
          <w:rFonts w:ascii="Times New Roman" w:hAnsi="Times New Roman" w:cs="Times New Roman"/>
          <w:sz w:val="28"/>
          <w:szCs w:val="28"/>
        </w:rPr>
        <w:t xml:space="preserve">                          Республики Мордовия </w:t>
      </w:r>
    </w:p>
    <w:p w:rsidR="00DD3BC9" w:rsidRPr="00766985" w:rsidRDefault="00DD3BC9" w:rsidP="0094408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C05" w:rsidRPr="00766985" w:rsidRDefault="00584C05" w:rsidP="0094408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C05" w:rsidRPr="00766985" w:rsidRDefault="00584C05" w:rsidP="0094408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081" w:rsidRPr="00766985" w:rsidRDefault="00894081" w:rsidP="008940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6985">
        <w:rPr>
          <w:rFonts w:ascii="Times New Roman" w:hAnsi="Times New Roman" w:cs="Times New Roman"/>
          <w:b/>
          <w:sz w:val="44"/>
          <w:szCs w:val="44"/>
        </w:rPr>
        <w:t>ЗАКОН</w:t>
      </w:r>
    </w:p>
    <w:p w:rsidR="00DD3BC9" w:rsidRPr="00766985" w:rsidRDefault="00894081" w:rsidP="0089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985">
        <w:rPr>
          <w:rFonts w:ascii="Times New Roman" w:hAnsi="Times New Roman" w:cs="Times New Roman"/>
          <w:b/>
          <w:sz w:val="44"/>
          <w:szCs w:val="44"/>
        </w:rPr>
        <w:t>РЕСПУБЛИКИ МОРДОВИЯ</w:t>
      </w:r>
    </w:p>
    <w:p w:rsidR="00DD3BC9" w:rsidRPr="00766985" w:rsidRDefault="00DD3BC9" w:rsidP="0094408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1C1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ЗАКОН РЕСПУБЛИКИ МОРДОВИЯ</w:t>
      </w:r>
      <w:r w:rsidR="002311C1" w:rsidRPr="00766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76698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ОБ УСТАНОВЛЕНИИ ГРАНИЦ МУНИЦИПАЛЬНЫХ ОБРАЗОВАНИЙ </w:t>
      </w:r>
      <w:r w:rsidR="00E439B2" w:rsidRPr="0076698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БОЛЬШЕБЕРЕЗНИКОВ</w:t>
      </w:r>
      <w:r w:rsidRPr="0076698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СКОГО МУНИЦИПАЛЬНОГО РАЙОНА РЕСПУБЛИКИ МОРДОВИЯ, </w:t>
      </w:r>
      <w:r w:rsidR="00E439B2" w:rsidRPr="0076698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БОЛЬШЕБЕРЕЗНИКОВ</w:t>
      </w:r>
      <w:r w:rsidRPr="0076698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СКОГО</w:t>
      </w:r>
      <w:r w:rsidR="00E439B2" w:rsidRPr="0076698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РАЙОНА РЕСПУБЛИКИ МОРДОВИЯ И НАДЕЛЕНИИ ИХ СТАТУСОМ СЕЛЬСКОГО ПОСЕЛЕНИЯ</w:t>
      </w:r>
      <w:r w:rsidR="00E439B2" w:rsidRPr="0076698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И МУНИЦИПАЛЬНОГО РАЙОНА»</w:t>
      </w:r>
      <w:r w:rsidR="00047244" w:rsidRPr="0076698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76698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62871" w:rsidRPr="00766985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766985">
        <w:rPr>
          <w:rFonts w:ascii="Times New Roman" w:hAnsi="Times New Roman" w:cs="Times New Roman"/>
          <w:b/>
          <w:sz w:val="24"/>
          <w:szCs w:val="24"/>
        </w:rPr>
        <w:t xml:space="preserve">ИЗМЕНЕНИИ ГРАНИЦ </w:t>
      </w:r>
      <w:r w:rsidR="00572341" w:rsidRPr="00766985">
        <w:rPr>
          <w:rFonts w:ascii="Times New Roman" w:hAnsi="Times New Roman" w:cs="Times New Roman"/>
          <w:b/>
          <w:sz w:val="24"/>
          <w:szCs w:val="24"/>
        </w:rPr>
        <w:t xml:space="preserve">БОЛЬШЕБЕРЕЗНИКОВСКОГО </w:t>
      </w:r>
      <w:r w:rsidRPr="00766985">
        <w:rPr>
          <w:rFonts w:ascii="Times New Roman" w:hAnsi="Times New Roman" w:cs="Times New Roman"/>
          <w:b/>
          <w:sz w:val="24"/>
          <w:szCs w:val="24"/>
        </w:rPr>
        <w:t>И С</w:t>
      </w:r>
      <w:r w:rsidR="00572341" w:rsidRPr="00766985">
        <w:rPr>
          <w:rFonts w:ascii="Times New Roman" w:hAnsi="Times New Roman" w:cs="Times New Roman"/>
          <w:b/>
          <w:sz w:val="24"/>
          <w:szCs w:val="24"/>
        </w:rPr>
        <w:t>ИМКИН</w:t>
      </w:r>
      <w:r w:rsidRPr="00766985">
        <w:rPr>
          <w:rFonts w:ascii="Times New Roman" w:hAnsi="Times New Roman" w:cs="Times New Roman"/>
          <w:b/>
          <w:sz w:val="24"/>
          <w:szCs w:val="24"/>
        </w:rPr>
        <w:t>СКОГО СЕЛЬСОВЕТОВ</w:t>
      </w:r>
      <w:r w:rsidR="00572341" w:rsidRPr="00766985">
        <w:rPr>
          <w:rFonts w:ascii="Times New Roman" w:hAnsi="Times New Roman" w:cs="Times New Roman"/>
          <w:b/>
          <w:sz w:val="24"/>
          <w:szCs w:val="24"/>
        </w:rPr>
        <w:t xml:space="preserve"> БОЛЬШЕБЕРЕЗНИКОВ</w:t>
      </w:r>
      <w:r w:rsidRPr="00766985">
        <w:rPr>
          <w:rFonts w:ascii="Times New Roman" w:hAnsi="Times New Roman" w:cs="Times New Roman"/>
          <w:b/>
          <w:sz w:val="24"/>
          <w:szCs w:val="24"/>
        </w:rPr>
        <w:t>СКОГО РАЙОНА РЕСПУБЛИКИ МОРДОВИЯ</w:t>
      </w: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Принят Государственным Собранием </w:t>
      </w:r>
      <w:r w:rsidR="00DD3BC9"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</w:t>
      </w:r>
      <w:r w:rsidR="00AE722F"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</w:t>
      </w:r>
      <w:r w:rsidR="00C3073E"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</w:t>
      </w:r>
      <w:r w:rsidR="00DD3BC9"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</w:t>
      </w:r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02</w:t>
      </w:r>
      <w:r w:rsidR="00C3073E"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</w:t>
      </w:r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года</w:t>
      </w: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7669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Статья 1</w:t>
      </w:r>
    </w:p>
    <w:bookmarkEnd w:id="0"/>
    <w:p w:rsidR="002B3FD7" w:rsidRPr="00766985" w:rsidRDefault="00631159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5">
        <w:rPr>
          <w:rFonts w:ascii="Times New Roman" w:hAnsi="Times New Roman" w:cs="Times New Roman"/>
          <w:sz w:val="28"/>
          <w:szCs w:val="28"/>
        </w:rPr>
        <w:t xml:space="preserve">Внести в Закон Республики Мордовия от 1 декабря 2004 года № 95-З «Об установлении границ муниципальных образований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62871" w:rsidRPr="00766985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766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62871" w:rsidRPr="00766985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766985">
        <w:rPr>
          <w:rFonts w:ascii="Times New Roman" w:hAnsi="Times New Roman" w:cs="Times New Roman"/>
          <w:sz w:val="28"/>
          <w:szCs w:val="28"/>
        </w:rPr>
        <w:t xml:space="preserve"> и наделении их статусом сельского поселения и муниципального района» (Известия Мордовии, 7 декабря 2004 года, № 185-19; 27 июня 2006 года, № 91-18; 16 июля 2008 года, № 104-19; 13 октября 2009 года, № 153-37; 16 марта 2010 года, № 36-10; 18 июня 2010 года, № 88-27; 18 мая 2018 года, № 51-23; официальный интернет-портал правовой информации (www.pravo.gov.ru), </w:t>
      </w:r>
      <w:r w:rsidR="00462871" w:rsidRPr="00766985">
        <w:rPr>
          <w:rFonts w:ascii="Times New Roman" w:hAnsi="Times New Roman" w:cs="Times New Roman"/>
          <w:sz w:val="28"/>
          <w:szCs w:val="28"/>
        </w:rPr>
        <w:t>2019, 25 апреля, № 1300201904250014</w:t>
      </w:r>
      <w:r w:rsidRPr="00766985">
        <w:rPr>
          <w:rFonts w:ascii="Times New Roman" w:hAnsi="Times New Roman" w:cs="Times New Roman"/>
          <w:sz w:val="28"/>
          <w:szCs w:val="28"/>
        </w:rPr>
        <w:t xml:space="preserve">; Известия Мордовии, 19 мая 2020 года, № 51-26) </w:t>
      </w:r>
      <w:r w:rsidR="002B3FD7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 изложить в следующей редакции:</w:t>
      </w:r>
    </w:p>
    <w:p w:rsidR="002B3FD7" w:rsidRPr="00766985" w:rsidRDefault="002B3FD7" w:rsidP="0094408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66985">
        <w:rPr>
          <w:rFonts w:ascii="Times New Roman" w:eastAsia="Calibri" w:hAnsi="Times New Roman" w:cs="Times New Roman"/>
          <w:sz w:val="28"/>
          <w:szCs w:val="28"/>
        </w:rPr>
        <w:t>«Приложение 1</w:t>
      </w:r>
    </w:p>
    <w:p w:rsidR="002B3FD7" w:rsidRPr="00766985" w:rsidRDefault="002B3FD7" w:rsidP="0046287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Закону Республики Мордовия «Об установлении границ муниципальных образований </w:t>
      </w:r>
      <w:proofErr w:type="spellStart"/>
      <w:r w:rsidR="007737AB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</w:t>
      </w:r>
      <w:r w:rsidRPr="00766985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7669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Мордовия, </w:t>
      </w:r>
      <w:proofErr w:type="spellStart"/>
      <w:r w:rsidR="007737AB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</w:t>
      </w:r>
      <w:r w:rsidRPr="00766985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7669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Мордовия и наделении их статусом сельского поселения</w:t>
      </w:r>
      <w:r w:rsidR="007737AB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района»</w:t>
      </w:r>
      <w:r w:rsidRPr="0076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3FD7" w:rsidRPr="00766985" w:rsidRDefault="002B3FD7" w:rsidP="007737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7AB" w:rsidRPr="00766985" w:rsidRDefault="002B3FD7" w:rsidP="007737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85">
        <w:rPr>
          <w:rFonts w:ascii="Times New Roman" w:hAnsi="Times New Roman" w:cs="Times New Roman"/>
          <w:b/>
          <w:sz w:val="28"/>
          <w:szCs w:val="28"/>
        </w:rPr>
        <w:t xml:space="preserve">Картографическое описание границы </w:t>
      </w:r>
      <w:proofErr w:type="spellStart"/>
      <w:r w:rsidR="007737AB" w:rsidRPr="00766985">
        <w:rPr>
          <w:rFonts w:ascii="Times New Roman" w:hAnsi="Times New Roman" w:cs="Times New Roman"/>
          <w:b/>
          <w:sz w:val="28"/>
          <w:szCs w:val="28"/>
        </w:rPr>
        <w:t>Большеберезников</w:t>
      </w:r>
      <w:r w:rsidRPr="00766985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</w:p>
    <w:p w:rsidR="002B3FD7" w:rsidRPr="00766985" w:rsidRDefault="002B3FD7" w:rsidP="007737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8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737AB" w:rsidRPr="00766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37AB" w:rsidRPr="00766985">
        <w:rPr>
          <w:rFonts w:ascii="Times New Roman" w:hAnsi="Times New Roman" w:cs="Times New Roman"/>
          <w:b/>
          <w:sz w:val="28"/>
          <w:szCs w:val="28"/>
        </w:rPr>
        <w:t>Большеберезников</w:t>
      </w:r>
      <w:r w:rsidRPr="0076698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76698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B3FD7" w:rsidRPr="00766985" w:rsidRDefault="002B3FD7" w:rsidP="007737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85">
        <w:rPr>
          <w:rFonts w:ascii="Times New Roman" w:hAnsi="Times New Roman" w:cs="Times New Roman"/>
          <w:b/>
          <w:sz w:val="28"/>
          <w:szCs w:val="28"/>
        </w:rPr>
        <w:t>Республики Мордовия и схематическая карта</w:t>
      </w:r>
    </w:p>
    <w:p w:rsidR="007737AB" w:rsidRPr="00766985" w:rsidRDefault="007737AB" w:rsidP="007737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78" w:rsidRPr="00766985" w:rsidRDefault="007D3078" w:rsidP="00462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7001"/>
      <w:r w:rsidRPr="00766985">
        <w:rPr>
          <w:rFonts w:ascii="Times New Roman" w:hAnsi="Times New Roman"/>
          <w:sz w:val="28"/>
          <w:szCs w:val="28"/>
        </w:rPr>
        <w:t xml:space="preserve">Картографическое описание границы </w:t>
      </w:r>
      <w:proofErr w:type="spellStart"/>
      <w:r w:rsidRPr="00766985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62871" w:rsidRPr="00766985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="00462871" w:rsidRPr="00766985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 w:rsidR="00462871" w:rsidRPr="0076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985">
        <w:rPr>
          <w:rFonts w:ascii="Times New Roman" w:hAnsi="Times New Roman"/>
          <w:sz w:val="28"/>
          <w:szCs w:val="28"/>
        </w:rPr>
        <w:t xml:space="preserve">произведено от левого угла схематической карты по ходу часовой стрелки с учетом прилегающих территорий смежных муниципальных образований </w:t>
      </w:r>
      <w:proofErr w:type="spellStart"/>
      <w:r w:rsidRPr="00766985">
        <w:rPr>
          <w:rFonts w:ascii="Times New Roman" w:hAnsi="Times New Roman"/>
          <w:sz w:val="28"/>
          <w:szCs w:val="28"/>
        </w:rPr>
        <w:t>Старонайманского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6985">
        <w:rPr>
          <w:rFonts w:ascii="Times New Roman" w:hAnsi="Times New Roman"/>
          <w:sz w:val="28"/>
          <w:szCs w:val="28"/>
        </w:rPr>
        <w:t>Шугуровского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6985">
        <w:rPr>
          <w:rFonts w:ascii="Times New Roman" w:hAnsi="Times New Roman"/>
          <w:sz w:val="28"/>
          <w:szCs w:val="28"/>
        </w:rPr>
        <w:t>Симкинского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6985">
        <w:rPr>
          <w:rFonts w:ascii="Times New Roman" w:hAnsi="Times New Roman"/>
          <w:sz w:val="28"/>
          <w:szCs w:val="28"/>
        </w:rPr>
        <w:t>Марьяновского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6985">
        <w:rPr>
          <w:rFonts w:ascii="Times New Roman" w:hAnsi="Times New Roman"/>
          <w:sz w:val="28"/>
          <w:szCs w:val="28"/>
        </w:rPr>
        <w:t>Судосевского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66985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462871" w:rsidRPr="00766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2871" w:rsidRPr="00766985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="00462871" w:rsidRPr="00766985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(далее соответственно – </w:t>
      </w:r>
      <w:proofErr w:type="spellStart"/>
      <w:r w:rsidR="00462871" w:rsidRPr="00766985">
        <w:rPr>
          <w:rFonts w:ascii="Times New Roman" w:hAnsi="Times New Roman"/>
          <w:sz w:val="28"/>
          <w:szCs w:val="28"/>
        </w:rPr>
        <w:t>Старонайманское</w:t>
      </w:r>
      <w:proofErr w:type="spellEnd"/>
      <w:r w:rsidR="00462871" w:rsidRPr="00766985">
        <w:rPr>
          <w:rFonts w:ascii="Times New Roman" w:hAnsi="Times New Roman"/>
          <w:sz w:val="28"/>
          <w:szCs w:val="28"/>
        </w:rPr>
        <w:t xml:space="preserve"> сельское поселение, </w:t>
      </w:r>
      <w:proofErr w:type="spellStart"/>
      <w:r w:rsidR="00462871" w:rsidRPr="00766985">
        <w:rPr>
          <w:rFonts w:ascii="Times New Roman" w:hAnsi="Times New Roman"/>
          <w:sz w:val="28"/>
          <w:szCs w:val="28"/>
        </w:rPr>
        <w:t>Шугуровское</w:t>
      </w:r>
      <w:proofErr w:type="spellEnd"/>
      <w:r w:rsidR="00462871" w:rsidRPr="00766985">
        <w:rPr>
          <w:rFonts w:ascii="Times New Roman" w:hAnsi="Times New Roman"/>
          <w:sz w:val="28"/>
          <w:szCs w:val="28"/>
        </w:rPr>
        <w:t xml:space="preserve"> сельское поселение, </w:t>
      </w:r>
      <w:proofErr w:type="spellStart"/>
      <w:r w:rsidR="00462871" w:rsidRPr="00766985">
        <w:rPr>
          <w:rFonts w:ascii="Times New Roman" w:hAnsi="Times New Roman"/>
          <w:sz w:val="28"/>
          <w:szCs w:val="28"/>
        </w:rPr>
        <w:t>Симкинское</w:t>
      </w:r>
      <w:proofErr w:type="spellEnd"/>
      <w:r w:rsidR="00462871" w:rsidRPr="00766985">
        <w:rPr>
          <w:rFonts w:ascii="Times New Roman" w:hAnsi="Times New Roman"/>
          <w:sz w:val="28"/>
          <w:szCs w:val="28"/>
        </w:rPr>
        <w:t xml:space="preserve"> сельское поселение, </w:t>
      </w:r>
      <w:proofErr w:type="spellStart"/>
      <w:r w:rsidR="00462871" w:rsidRPr="00766985">
        <w:rPr>
          <w:rFonts w:ascii="Times New Roman" w:hAnsi="Times New Roman"/>
          <w:sz w:val="28"/>
          <w:szCs w:val="28"/>
        </w:rPr>
        <w:t>Марьяновское</w:t>
      </w:r>
      <w:proofErr w:type="spellEnd"/>
      <w:r w:rsidR="00462871" w:rsidRPr="00766985">
        <w:rPr>
          <w:rFonts w:ascii="Times New Roman" w:hAnsi="Times New Roman"/>
          <w:sz w:val="28"/>
          <w:szCs w:val="28"/>
        </w:rPr>
        <w:t xml:space="preserve"> сельское поселение, </w:t>
      </w:r>
      <w:proofErr w:type="spellStart"/>
      <w:r w:rsidR="00462871" w:rsidRPr="00766985">
        <w:rPr>
          <w:rFonts w:ascii="Times New Roman" w:hAnsi="Times New Roman"/>
          <w:sz w:val="28"/>
          <w:szCs w:val="28"/>
        </w:rPr>
        <w:t>Судосевское</w:t>
      </w:r>
      <w:proofErr w:type="spellEnd"/>
      <w:r w:rsidR="00462871" w:rsidRPr="00766985">
        <w:rPr>
          <w:rFonts w:ascii="Times New Roman" w:hAnsi="Times New Roman"/>
          <w:sz w:val="28"/>
          <w:szCs w:val="28"/>
        </w:rPr>
        <w:t xml:space="preserve"> сельское поселение, </w:t>
      </w:r>
      <w:proofErr w:type="spellStart"/>
      <w:r w:rsidR="00462871" w:rsidRPr="00766985">
        <w:rPr>
          <w:rFonts w:ascii="Times New Roman" w:hAnsi="Times New Roman"/>
          <w:sz w:val="28"/>
          <w:szCs w:val="28"/>
        </w:rPr>
        <w:t>Починковское</w:t>
      </w:r>
      <w:proofErr w:type="spellEnd"/>
      <w:r w:rsidR="00462871" w:rsidRPr="00766985">
        <w:rPr>
          <w:rFonts w:ascii="Times New Roman" w:hAnsi="Times New Roman"/>
          <w:sz w:val="28"/>
          <w:szCs w:val="28"/>
        </w:rPr>
        <w:t xml:space="preserve"> сельское поселение)</w:t>
      </w:r>
      <w:r w:rsidRPr="00766985">
        <w:rPr>
          <w:rFonts w:ascii="Times New Roman" w:hAnsi="Times New Roman"/>
          <w:sz w:val="28"/>
          <w:szCs w:val="28"/>
        </w:rPr>
        <w:t>, а также Ульяновской области.</w:t>
      </w:r>
    </w:p>
    <w:p w:rsidR="00462871" w:rsidRPr="00766985" w:rsidRDefault="007D3078" w:rsidP="00462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6985">
        <w:rPr>
          <w:rFonts w:ascii="Times New Roman" w:hAnsi="Times New Roman"/>
          <w:sz w:val="28"/>
          <w:szCs w:val="28"/>
        </w:rPr>
        <w:t xml:space="preserve">От т.А граница идет по </w:t>
      </w:r>
      <w:proofErr w:type="spellStart"/>
      <w:r w:rsidRPr="00766985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с</w:t>
      </w:r>
      <w:r w:rsidR="00462871" w:rsidRPr="00766985">
        <w:rPr>
          <w:rFonts w:ascii="Times New Roman" w:hAnsi="Times New Roman"/>
          <w:sz w:val="28"/>
          <w:szCs w:val="28"/>
        </w:rPr>
        <w:t>о</w:t>
      </w:r>
      <w:r w:rsidRPr="00766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985">
        <w:rPr>
          <w:rFonts w:ascii="Times New Roman" w:hAnsi="Times New Roman"/>
          <w:sz w:val="28"/>
          <w:szCs w:val="28"/>
        </w:rPr>
        <w:t>Старонайманским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сельским поселением. Граница идет на юго-восток 1,1 км извилистой линией по реке Малая </w:t>
      </w:r>
      <w:proofErr w:type="spellStart"/>
      <w:r w:rsidRPr="00766985">
        <w:rPr>
          <w:rFonts w:ascii="Times New Roman" w:hAnsi="Times New Roman"/>
          <w:sz w:val="28"/>
          <w:szCs w:val="28"/>
        </w:rPr>
        <w:t>Кша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(по течению).  Затем поворачивает 1,0 км на северо-восток по правой стороне вдоль лесополосы, затем идет 1,8 км на северо-восток через пастбище, пересекает грунтовую дорогу, движется </w:t>
      </w:r>
      <w:r w:rsidR="00462871" w:rsidRPr="00766985">
        <w:rPr>
          <w:rFonts w:ascii="Times New Roman" w:hAnsi="Times New Roman"/>
          <w:sz w:val="28"/>
          <w:szCs w:val="28"/>
        </w:rPr>
        <w:t xml:space="preserve">1,0 км </w:t>
      </w:r>
      <w:r w:rsidRPr="00766985">
        <w:rPr>
          <w:rFonts w:ascii="Times New Roman" w:hAnsi="Times New Roman"/>
          <w:sz w:val="28"/>
          <w:szCs w:val="28"/>
        </w:rPr>
        <w:t xml:space="preserve">на северо-восток по пашне и 3,6 км на северо-восток по пастбищу, пересекая ручей </w:t>
      </w:r>
      <w:proofErr w:type="spellStart"/>
      <w:r w:rsidRPr="00766985">
        <w:rPr>
          <w:rFonts w:ascii="Times New Roman" w:hAnsi="Times New Roman"/>
          <w:sz w:val="28"/>
          <w:szCs w:val="28"/>
        </w:rPr>
        <w:t>Вишкалейне</w:t>
      </w:r>
      <w:proofErr w:type="spellEnd"/>
      <w:r w:rsidRPr="00766985">
        <w:rPr>
          <w:rFonts w:ascii="Times New Roman" w:hAnsi="Times New Roman"/>
          <w:sz w:val="28"/>
          <w:szCs w:val="28"/>
        </w:rPr>
        <w:t>, вдоль лесополосы до т.Б.</w:t>
      </w:r>
    </w:p>
    <w:p w:rsidR="007D3078" w:rsidRPr="00766985" w:rsidRDefault="007D3078" w:rsidP="00462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6985">
        <w:rPr>
          <w:rFonts w:ascii="Times New Roman" w:hAnsi="Times New Roman"/>
          <w:sz w:val="28"/>
          <w:szCs w:val="28"/>
        </w:rPr>
        <w:t xml:space="preserve">От т.Б граница идет по </w:t>
      </w:r>
      <w:proofErr w:type="spellStart"/>
      <w:r w:rsidRPr="00766985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766985">
        <w:rPr>
          <w:rFonts w:ascii="Times New Roman" w:hAnsi="Times New Roman"/>
          <w:sz w:val="28"/>
          <w:szCs w:val="28"/>
        </w:rPr>
        <w:t>Шугуровским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сельским поселением. Граница идет 0,5 км на юго-восток через пастбище, пересекая овраг </w:t>
      </w:r>
      <w:proofErr w:type="spellStart"/>
      <w:r w:rsidRPr="00766985">
        <w:rPr>
          <w:rFonts w:ascii="Times New Roman" w:hAnsi="Times New Roman"/>
          <w:sz w:val="28"/>
          <w:szCs w:val="28"/>
        </w:rPr>
        <w:t>Веткелей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. Далее – 2,3 км на юго-восток по полевой дороге, поворачивает 0,9 км на восток по пашне, затем проходит на юго-восток: 1,5 км ломаной линией вдоль лесополосы, 0,3 км по полевой дороге. Затем идет по пастбищу, меняя свое направление: 0,3 на северо-восток, 0,1 км на юго-восток; по пашне, меняя свое направление: 0,15 на юго-восток, 0,3 км на юго-запад. Далее проходит 0,4 км на юго-восток с левой стороны от лесополосы. Затем пересекает </w:t>
      </w:r>
      <w:r w:rsidR="00462871" w:rsidRPr="00766985">
        <w:rPr>
          <w:rFonts w:ascii="Times New Roman" w:hAnsi="Times New Roman"/>
          <w:sz w:val="28"/>
          <w:szCs w:val="28"/>
        </w:rPr>
        <w:t>автомобильную дорогу г.Саранск – с. Большие Березники –</w:t>
      </w:r>
      <w:r w:rsidRPr="00766985">
        <w:rPr>
          <w:rFonts w:ascii="Times New Roman" w:hAnsi="Times New Roman"/>
          <w:sz w:val="28"/>
          <w:szCs w:val="28"/>
        </w:rPr>
        <w:t xml:space="preserve"> с. Дубенки и проходит по полевой дороге по правой стороне от лесополосы, меняя свое направление: 0,6 км на юго-восток, 0,1 км на юго-запад, 0,2 км на юго-восток. Далее – на юго-восток: 0,3 км идет по пашне, 0,4 км по пашне вдоль лесополосы с правой стороны, 0,4 км по пашне. Затем поворачивает на северо-запад и идет 0,1 км по полевой дороге, 0,1 км на юго-запад, пересекая овраг </w:t>
      </w:r>
      <w:proofErr w:type="spellStart"/>
      <w:r w:rsidRPr="00766985">
        <w:rPr>
          <w:rFonts w:ascii="Times New Roman" w:hAnsi="Times New Roman"/>
          <w:sz w:val="28"/>
          <w:szCs w:val="28"/>
        </w:rPr>
        <w:t>Макшалей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. Далее граница идет по безымянному ручью извилистой линией на юго-восток 1,2 км (по течению), затем – 2,8 км на юго-восток по реке </w:t>
      </w:r>
      <w:proofErr w:type="spellStart"/>
      <w:r w:rsidRPr="00766985">
        <w:rPr>
          <w:rFonts w:ascii="Times New Roman" w:hAnsi="Times New Roman"/>
          <w:sz w:val="28"/>
          <w:szCs w:val="28"/>
        </w:rPr>
        <w:t>Мочалей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(по течению). Далее поворачивает 0,2 км на северо-восток и проходит по пастбищу ломаной линией, меняя свое направление: 0,3 км на юго-восток, 0,1 км на восток, 0,2 км на юго-восток, 0,2 на северо-восток, 1,7 км на юго-восток, 1,2 км на юго-запад. Далее </w:t>
      </w:r>
      <w:r w:rsidR="00462871" w:rsidRPr="00766985">
        <w:rPr>
          <w:rFonts w:ascii="Times New Roman" w:hAnsi="Times New Roman"/>
          <w:sz w:val="28"/>
          <w:szCs w:val="28"/>
        </w:rPr>
        <w:t xml:space="preserve">– </w:t>
      </w:r>
      <w:r w:rsidRPr="00766985">
        <w:rPr>
          <w:rFonts w:ascii="Times New Roman" w:hAnsi="Times New Roman"/>
          <w:sz w:val="28"/>
          <w:szCs w:val="28"/>
        </w:rPr>
        <w:t xml:space="preserve">по пастбищу 0,3 км на запад. После этого граница идет по границе лесных кварталов </w:t>
      </w:r>
      <w:proofErr w:type="spellStart"/>
      <w:r w:rsidRPr="00766985">
        <w:rPr>
          <w:rFonts w:ascii="Times New Roman" w:hAnsi="Times New Roman"/>
          <w:sz w:val="28"/>
          <w:szCs w:val="28"/>
        </w:rPr>
        <w:t>Березниковского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участкового лесничества: 2,1 км на </w:t>
      </w:r>
      <w:r w:rsidRPr="00766985">
        <w:rPr>
          <w:rFonts w:ascii="Times New Roman" w:hAnsi="Times New Roman"/>
          <w:sz w:val="28"/>
          <w:szCs w:val="28"/>
        </w:rPr>
        <w:lastRenderedPageBreak/>
        <w:t xml:space="preserve">юго-запад прямой линией, 0,2 км на юго-восток, 0,2 км на северо-восток, 0,2 км на северо-запад, 0,15 км на северо-восток, 0,1 км на юго-восток, 0,1 км на северо-восток, 0,1 км на северо-запад, 1,0 км на северо-восток, 0,2 км на юго-восток, 0,3 км на северо-восток, 0,15 км на северо-запад, 0,3 км на юго-запад, 50 м на северо-запад, 0,2 км на юго-запад, 0,8 км на северо-восток, 0,1 км на северо-запад, 0,1 км на северо-восток, 0,1 км на северо-запад, 0,4 км на северо-восток, 1,5 км на юго-восток извилистой линией до т.В. </w:t>
      </w:r>
    </w:p>
    <w:p w:rsidR="007D3078" w:rsidRPr="00766985" w:rsidRDefault="007D3078" w:rsidP="007D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6985">
        <w:rPr>
          <w:rFonts w:ascii="Times New Roman" w:hAnsi="Times New Roman"/>
          <w:sz w:val="28"/>
          <w:szCs w:val="28"/>
        </w:rPr>
        <w:t xml:space="preserve">От т.В граница идет по </w:t>
      </w:r>
      <w:proofErr w:type="spellStart"/>
      <w:r w:rsidRPr="00766985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766985">
        <w:rPr>
          <w:rFonts w:ascii="Times New Roman" w:hAnsi="Times New Roman"/>
          <w:sz w:val="28"/>
          <w:szCs w:val="28"/>
        </w:rPr>
        <w:t>Симкинским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сельским поселением. Границ</w:t>
      </w:r>
      <w:r w:rsidR="00462871" w:rsidRPr="00766985">
        <w:rPr>
          <w:rFonts w:ascii="Times New Roman" w:hAnsi="Times New Roman"/>
          <w:sz w:val="28"/>
          <w:szCs w:val="28"/>
        </w:rPr>
        <w:t xml:space="preserve">а проходит 0,9 км на юго-запад </w:t>
      </w:r>
      <w:r w:rsidRPr="00766985">
        <w:rPr>
          <w:rFonts w:ascii="Times New Roman" w:hAnsi="Times New Roman"/>
          <w:sz w:val="28"/>
          <w:szCs w:val="28"/>
        </w:rPr>
        <w:t xml:space="preserve">извилистой линией по реке </w:t>
      </w:r>
      <w:proofErr w:type="spellStart"/>
      <w:r w:rsidRPr="00766985">
        <w:rPr>
          <w:rFonts w:ascii="Times New Roman" w:hAnsi="Times New Roman"/>
          <w:sz w:val="28"/>
          <w:szCs w:val="28"/>
        </w:rPr>
        <w:t>Чермелей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(по течению). Затем </w:t>
      </w:r>
      <w:r w:rsidR="00462871" w:rsidRPr="00766985">
        <w:rPr>
          <w:rFonts w:ascii="Times New Roman" w:hAnsi="Times New Roman"/>
          <w:sz w:val="28"/>
          <w:szCs w:val="28"/>
        </w:rPr>
        <w:t>–</w:t>
      </w:r>
      <w:r w:rsidRPr="00766985">
        <w:rPr>
          <w:rFonts w:ascii="Times New Roman" w:hAnsi="Times New Roman"/>
          <w:sz w:val="28"/>
          <w:szCs w:val="28"/>
        </w:rPr>
        <w:t xml:space="preserve"> 0,1 км на юго-восток по пастбищу и снова извилистой линией по реке </w:t>
      </w:r>
      <w:proofErr w:type="spellStart"/>
      <w:r w:rsidRPr="00766985">
        <w:rPr>
          <w:rFonts w:ascii="Times New Roman" w:hAnsi="Times New Roman"/>
          <w:sz w:val="28"/>
          <w:szCs w:val="28"/>
        </w:rPr>
        <w:t>Чермелей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(по течению) 2,7 км до впадения ее в реку Сура, меняя направление с юго-западного на юго-восточное</w:t>
      </w:r>
      <w:r w:rsidR="00462871" w:rsidRPr="00766985">
        <w:rPr>
          <w:rFonts w:ascii="Times New Roman" w:hAnsi="Times New Roman"/>
          <w:sz w:val="28"/>
          <w:szCs w:val="28"/>
        </w:rPr>
        <w:t>,</w:t>
      </w:r>
      <w:r w:rsidRPr="00766985">
        <w:rPr>
          <w:rFonts w:ascii="Times New Roman" w:hAnsi="Times New Roman"/>
          <w:sz w:val="28"/>
          <w:szCs w:val="28"/>
        </w:rPr>
        <w:t xml:space="preserve"> до т. Г. </w:t>
      </w:r>
    </w:p>
    <w:p w:rsidR="007D3078" w:rsidRPr="00766985" w:rsidRDefault="007D3078" w:rsidP="007D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6985">
        <w:rPr>
          <w:rFonts w:ascii="Times New Roman" w:hAnsi="Times New Roman"/>
          <w:sz w:val="28"/>
          <w:szCs w:val="28"/>
        </w:rPr>
        <w:t xml:space="preserve">От т.Г граница идет по </w:t>
      </w:r>
      <w:proofErr w:type="spellStart"/>
      <w:r w:rsidRPr="00766985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с Ульяновской областью. Граница проходит 5,1 км по реке Сура (по течению), меняя свое направление с северо-западного на северо-восточное, вновь на северо-западное и затем на юго-западное. Далее </w:t>
      </w:r>
      <w:r w:rsidR="00462871" w:rsidRPr="00766985">
        <w:rPr>
          <w:rFonts w:ascii="Times New Roman" w:hAnsi="Times New Roman"/>
          <w:sz w:val="28"/>
          <w:szCs w:val="28"/>
        </w:rPr>
        <w:t xml:space="preserve">– </w:t>
      </w:r>
      <w:r w:rsidRPr="00766985">
        <w:rPr>
          <w:rFonts w:ascii="Times New Roman" w:hAnsi="Times New Roman"/>
          <w:sz w:val="28"/>
          <w:szCs w:val="28"/>
        </w:rPr>
        <w:t>по пастбищу, меняя направление: 0,2 км на северо-запад, 0,25 км на северо-восток, 0,2 км на северо-запад, 0,3 км на юго-запад, 0,2 км на северо-запад, 0,1 км на север, 0,4 км на северо-запад, 0,1 км на юго-запад, 0,2 км на север, 0,25 км на северо-восток, 0,3 км на северо-запад, 0,2 км на запад, 0,2 км на юго-запад, 0,4 км на юго-восто</w:t>
      </w:r>
      <w:r w:rsidR="00462871" w:rsidRPr="00766985">
        <w:rPr>
          <w:rFonts w:ascii="Times New Roman" w:hAnsi="Times New Roman"/>
          <w:sz w:val="28"/>
          <w:szCs w:val="28"/>
        </w:rPr>
        <w:t>к, 0,2 км на юг, 0,2 км на юго-</w:t>
      </w:r>
      <w:r w:rsidRPr="00766985">
        <w:rPr>
          <w:rFonts w:ascii="Times New Roman" w:hAnsi="Times New Roman"/>
          <w:sz w:val="28"/>
          <w:szCs w:val="28"/>
        </w:rPr>
        <w:t xml:space="preserve">восток, 0,2 км на юго-запад, 0,4 км на юго-восток, 0,2 км на юго-запад до реки Сура. Затем движется 2,4 км по реке Сура (по течению), меняя направление с северо-западного на юго-западное. Далее граница проходит 1,9 км на юго-запад по пастбищу. Далее движется 3,3 км на юго-запад по ручью </w:t>
      </w:r>
      <w:proofErr w:type="spellStart"/>
      <w:r w:rsidRPr="00766985">
        <w:rPr>
          <w:rFonts w:ascii="Times New Roman" w:hAnsi="Times New Roman"/>
          <w:sz w:val="28"/>
          <w:szCs w:val="28"/>
        </w:rPr>
        <w:t>Тияпинский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Рубеж (против течения). Далее граница идет через пастбище, меняя напр</w:t>
      </w:r>
      <w:r w:rsidR="00462871" w:rsidRPr="00766985">
        <w:rPr>
          <w:rFonts w:ascii="Times New Roman" w:hAnsi="Times New Roman"/>
          <w:sz w:val="28"/>
          <w:szCs w:val="28"/>
        </w:rPr>
        <w:t>авление: 0,2 км на северо-запад</w:t>
      </w:r>
      <w:r w:rsidRPr="00766985">
        <w:rPr>
          <w:rFonts w:ascii="Times New Roman" w:hAnsi="Times New Roman"/>
          <w:sz w:val="28"/>
          <w:szCs w:val="28"/>
        </w:rPr>
        <w:t xml:space="preserve">, 1,3 км на северо-восток. Далее граница идет по пашне ломаной линией, меняя направление: 50 м на северо-запад, 0,4 км на юго-запад, 40 м на северо-запад, 50 м на юго-запад, 0,2 км на северо-запад, 0,2 км на юго-запад, 0,6 км на северо-запад, 0,1 км на юго-запад, 0,5 км на северо-запад, 0,4 км на юго-запад. Далее граница проходит по границе лесных кварталов </w:t>
      </w:r>
      <w:proofErr w:type="spellStart"/>
      <w:r w:rsidRPr="00766985">
        <w:rPr>
          <w:rFonts w:ascii="Times New Roman" w:hAnsi="Times New Roman"/>
          <w:sz w:val="28"/>
          <w:szCs w:val="28"/>
        </w:rPr>
        <w:t>Березниковского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участкового лесничества: 0,1 км на юго-восток, 0,2 км на юго-запад, 40 м на северо-запад, 0,2 км на юго-запад, 0,4 км на северо-запад, 50 м на юго-запад, 0,4 км на северо-запад, 1,0 км на северо-восток. Затем граница идет по пашне: 0,8 км на северо-восток, 0,2 км на север, 0,5 км на северо-запад, 0,7 км на юго-запад, 50 м на северо-запад, 1,0 км на северо-восток, 0,2 км на северо-запад. Далее граница проходит по границе лесного квартала </w:t>
      </w:r>
      <w:proofErr w:type="spellStart"/>
      <w:r w:rsidRPr="00766985">
        <w:rPr>
          <w:rFonts w:ascii="Times New Roman" w:hAnsi="Times New Roman"/>
          <w:sz w:val="28"/>
          <w:szCs w:val="28"/>
        </w:rPr>
        <w:t>Березниковского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участкового лесничества, меняя направление: 1,0 км на северо-запад, 1,0 км на юго-запад. Далее граница идет по зарослям кустарников 1,0 км на юго-запад. Далее граница проходит по границе лесного квартала </w:t>
      </w:r>
      <w:proofErr w:type="spellStart"/>
      <w:r w:rsidRPr="00766985">
        <w:rPr>
          <w:rFonts w:ascii="Times New Roman" w:hAnsi="Times New Roman"/>
          <w:sz w:val="28"/>
          <w:szCs w:val="28"/>
        </w:rPr>
        <w:t>Березниковского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участкового лесничества, меняя направление: 0,5 км на северо-запад, 0,2 км на северо-восток, 0,3 км на северо-запад, 0,2 км на запад, 0,6 км на северо-восток, 0,6 км на северо-запад.  Далее идет 1,7 км по реке Сура (по течению), меняя направление с юго-западного на юго-восточное</w:t>
      </w:r>
      <w:r w:rsidR="00462871" w:rsidRPr="00766985">
        <w:rPr>
          <w:rFonts w:ascii="Times New Roman" w:hAnsi="Times New Roman"/>
          <w:sz w:val="28"/>
          <w:szCs w:val="28"/>
        </w:rPr>
        <w:t>,</w:t>
      </w:r>
      <w:r w:rsidRPr="00766985">
        <w:rPr>
          <w:rFonts w:ascii="Times New Roman" w:hAnsi="Times New Roman"/>
          <w:sz w:val="28"/>
          <w:szCs w:val="28"/>
        </w:rPr>
        <w:t xml:space="preserve"> до т.Д.</w:t>
      </w:r>
    </w:p>
    <w:p w:rsidR="007D3078" w:rsidRPr="00766985" w:rsidRDefault="007D3078" w:rsidP="007D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6985">
        <w:rPr>
          <w:rFonts w:ascii="Times New Roman" w:hAnsi="Times New Roman"/>
          <w:sz w:val="28"/>
          <w:szCs w:val="28"/>
        </w:rPr>
        <w:t xml:space="preserve">От т.Д граница идет по </w:t>
      </w:r>
      <w:proofErr w:type="spellStart"/>
      <w:r w:rsidRPr="00766985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766985">
        <w:rPr>
          <w:rFonts w:ascii="Times New Roman" w:hAnsi="Times New Roman"/>
          <w:sz w:val="28"/>
          <w:szCs w:val="28"/>
        </w:rPr>
        <w:t>Марьяновским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сельским поселением. Граница проходит по заболоченной кустарниковой местности 0,2 км на юго-восток, затем 0,8 км на северо-запад до поселка </w:t>
      </w:r>
      <w:proofErr w:type="spellStart"/>
      <w:r w:rsidRPr="00766985">
        <w:rPr>
          <w:rFonts w:ascii="Times New Roman" w:hAnsi="Times New Roman"/>
          <w:sz w:val="28"/>
          <w:szCs w:val="28"/>
        </w:rPr>
        <w:t>Присурский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и проходит по его </w:t>
      </w:r>
      <w:r w:rsidRPr="00766985">
        <w:rPr>
          <w:rFonts w:ascii="Times New Roman" w:hAnsi="Times New Roman"/>
          <w:sz w:val="28"/>
          <w:szCs w:val="28"/>
        </w:rPr>
        <w:lastRenderedPageBreak/>
        <w:t>юго-западной г</w:t>
      </w:r>
      <w:r w:rsidR="00462871" w:rsidRPr="00766985">
        <w:rPr>
          <w:rFonts w:ascii="Times New Roman" w:hAnsi="Times New Roman"/>
          <w:sz w:val="28"/>
          <w:szCs w:val="28"/>
        </w:rPr>
        <w:t xml:space="preserve">ранице 0,7 км на северо-запад, </w:t>
      </w:r>
      <w:r w:rsidRPr="00766985">
        <w:rPr>
          <w:rFonts w:ascii="Times New Roman" w:hAnsi="Times New Roman"/>
          <w:sz w:val="28"/>
          <w:szCs w:val="28"/>
        </w:rPr>
        <w:t xml:space="preserve">далее – 0,5 км на северо-запад по пастбищу. Далее </w:t>
      </w:r>
      <w:r w:rsidR="00462871" w:rsidRPr="00766985">
        <w:rPr>
          <w:rFonts w:ascii="Times New Roman" w:hAnsi="Times New Roman"/>
          <w:sz w:val="28"/>
          <w:szCs w:val="28"/>
        </w:rPr>
        <w:t>– по границе лесного квартала</w:t>
      </w:r>
      <w:r w:rsidRPr="00766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985">
        <w:rPr>
          <w:rFonts w:ascii="Times New Roman" w:hAnsi="Times New Roman"/>
          <w:sz w:val="28"/>
          <w:szCs w:val="28"/>
        </w:rPr>
        <w:t>Березниковского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участкового лесничества: 0,6 км на юго-запад, 0,3 км на север, 0,9 км на северо-восток, 0,1 км на северо-запад, 0,1 км на северо-восток, 0,1 км на северо-запад. Далее </w:t>
      </w:r>
      <w:r w:rsidR="00462871" w:rsidRPr="00766985">
        <w:rPr>
          <w:rFonts w:ascii="Times New Roman" w:hAnsi="Times New Roman"/>
          <w:sz w:val="28"/>
          <w:szCs w:val="28"/>
        </w:rPr>
        <w:t xml:space="preserve">– </w:t>
      </w:r>
      <w:r w:rsidRPr="00766985">
        <w:rPr>
          <w:rFonts w:ascii="Times New Roman" w:hAnsi="Times New Roman"/>
          <w:sz w:val="28"/>
          <w:szCs w:val="28"/>
        </w:rPr>
        <w:t xml:space="preserve">вдоль лесополосы 1,8 км на северо-запад, </w:t>
      </w:r>
      <w:r w:rsidR="00462871" w:rsidRPr="00766985">
        <w:rPr>
          <w:rFonts w:ascii="Times New Roman" w:hAnsi="Times New Roman"/>
          <w:sz w:val="28"/>
          <w:szCs w:val="28"/>
        </w:rPr>
        <w:t xml:space="preserve">а затем граница идет 0,8 км на юго-запад по </w:t>
      </w:r>
      <w:r w:rsidR="00F80DB9" w:rsidRPr="00766985">
        <w:rPr>
          <w:rFonts w:ascii="Times New Roman" w:hAnsi="Times New Roman"/>
          <w:sz w:val="28"/>
          <w:szCs w:val="28"/>
        </w:rPr>
        <w:t>автомобильной</w:t>
      </w:r>
      <w:r w:rsidRPr="00766985">
        <w:rPr>
          <w:rFonts w:ascii="Times New Roman" w:hAnsi="Times New Roman"/>
          <w:sz w:val="28"/>
          <w:szCs w:val="28"/>
        </w:rPr>
        <w:t xml:space="preserve"> дороге Саранск – Большие Березники до т.Е.</w:t>
      </w:r>
    </w:p>
    <w:p w:rsidR="007D3078" w:rsidRPr="00766985" w:rsidRDefault="007D3078" w:rsidP="007D3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6985">
        <w:rPr>
          <w:rFonts w:ascii="Times New Roman" w:hAnsi="Times New Roman"/>
          <w:sz w:val="28"/>
          <w:szCs w:val="28"/>
        </w:rPr>
        <w:t xml:space="preserve">От т.Е граница идет по </w:t>
      </w:r>
      <w:proofErr w:type="spellStart"/>
      <w:r w:rsidRPr="00766985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766985">
        <w:rPr>
          <w:rFonts w:ascii="Times New Roman" w:hAnsi="Times New Roman"/>
          <w:sz w:val="28"/>
          <w:szCs w:val="28"/>
        </w:rPr>
        <w:t>Судосевским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сельским поселением. Граница идет на северо-запад: 2,4 км вдоль лесополосы, 1,1 км по полевой дороге до т.Ж.</w:t>
      </w:r>
    </w:p>
    <w:p w:rsidR="00D26E1E" w:rsidRPr="00766985" w:rsidRDefault="007D3078" w:rsidP="00462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6985">
        <w:rPr>
          <w:rFonts w:ascii="Times New Roman" w:hAnsi="Times New Roman"/>
          <w:sz w:val="28"/>
          <w:szCs w:val="28"/>
        </w:rPr>
        <w:t xml:space="preserve">От т.Ж граница идет по </w:t>
      </w:r>
      <w:proofErr w:type="spellStart"/>
      <w:r w:rsidRPr="00766985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766985">
        <w:rPr>
          <w:rFonts w:ascii="Times New Roman" w:hAnsi="Times New Roman"/>
          <w:sz w:val="28"/>
          <w:szCs w:val="28"/>
        </w:rPr>
        <w:t>Починковским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сельским поселением. </w:t>
      </w:r>
      <w:bookmarkEnd w:id="1"/>
      <w:r w:rsidRPr="00766985">
        <w:rPr>
          <w:rFonts w:ascii="Times New Roman" w:hAnsi="Times New Roman"/>
          <w:sz w:val="28"/>
          <w:szCs w:val="28"/>
        </w:rPr>
        <w:t xml:space="preserve">Граница проходит по полевой дороге 0,9 км на северо-запад через пастбище. Далее граница пересекает реку Большая </w:t>
      </w:r>
      <w:proofErr w:type="spellStart"/>
      <w:r w:rsidRPr="00766985">
        <w:rPr>
          <w:rFonts w:ascii="Times New Roman" w:hAnsi="Times New Roman"/>
          <w:sz w:val="28"/>
          <w:szCs w:val="28"/>
        </w:rPr>
        <w:t>Кша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и идет 2,6 км на северо-запад по пашне. Затем граница проходит 1,6 км на северо-восток по автомобильной дороге Починки – </w:t>
      </w:r>
      <w:proofErr w:type="spellStart"/>
      <w:r w:rsidRPr="00766985">
        <w:rPr>
          <w:rFonts w:ascii="Times New Roman" w:hAnsi="Times New Roman"/>
          <w:sz w:val="28"/>
          <w:szCs w:val="28"/>
        </w:rPr>
        <w:t>Елизаветинка</w:t>
      </w:r>
      <w:proofErr w:type="spellEnd"/>
      <w:r w:rsidRPr="00766985">
        <w:rPr>
          <w:rFonts w:ascii="Times New Roman" w:hAnsi="Times New Roman"/>
          <w:sz w:val="28"/>
          <w:szCs w:val="28"/>
        </w:rPr>
        <w:t>. Далее идет 0,7 км на юго-восток по автомобильной дороге «г. Саранск – с. Сурское – г. Ульяновск». Далее граница идет по пашне, меняя направление: 0,3 км на северо-восток, 0,3 км на юго-восток, 0,2 км на северо-восток, 70 м на юго-восток, 0,35 км на северо-восток</w:t>
      </w:r>
      <w:r w:rsidR="00462871" w:rsidRPr="00766985">
        <w:rPr>
          <w:rFonts w:ascii="Times New Roman" w:hAnsi="Times New Roman"/>
          <w:sz w:val="28"/>
          <w:szCs w:val="28"/>
        </w:rPr>
        <w:t>,</w:t>
      </w:r>
      <w:r w:rsidRPr="00766985">
        <w:rPr>
          <w:rFonts w:ascii="Times New Roman" w:hAnsi="Times New Roman"/>
          <w:sz w:val="28"/>
          <w:szCs w:val="28"/>
        </w:rPr>
        <w:t xml:space="preserve"> до т.А. </w:t>
      </w:r>
    </w:p>
    <w:p w:rsidR="00D26E1E" w:rsidRPr="00766985" w:rsidRDefault="007D3078" w:rsidP="009440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4678" cy="5705475"/>
            <wp:effectExtent l="0" t="0" r="0" b="0"/>
            <wp:docPr id="1" name="Рисунок 1" descr="\\122-korovina\окизир2\Землеустроительные работы\ОПИСАНИЯ 2022\Ульяновская граница\Большеберезниковское сп\большебе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22-korovina\окизир2\Землеустроительные работы\ОПИСАНИЯ 2022\Ульяновская граница\Большеберезниковское сп\большебере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623" cy="572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080" w:rsidRPr="00766985" w:rsidRDefault="00E80112" w:rsidP="00E80112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66985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F80DB9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2. </w:t>
      </w:r>
      <w:r w:rsidR="00F80DB9"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 приложении 6 часть третью изложить в следующей редакции:</w:t>
      </w:r>
    </w:p>
    <w:p w:rsidR="00F80DB9" w:rsidRPr="00766985" w:rsidRDefault="00F80DB9" w:rsidP="00F80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«От т.Б граница идет по </w:t>
      </w:r>
      <w:proofErr w:type="spellStart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смежеству</w:t>
      </w:r>
      <w:proofErr w:type="spellEnd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 </w:t>
      </w:r>
      <w:proofErr w:type="spellStart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Большеберезниковским</w:t>
      </w:r>
      <w:proofErr w:type="spellEnd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сельским поселением.</w:t>
      </w:r>
      <w:r w:rsidRPr="00766985">
        <w:rPr>
          <w:rFonts w:ascii="Times New Roman" w:hAnsi="Times New Roman"/>
          <w:sz w:val="28"/>
          <w:szCs w:val="28"/>
        </w:rPr>
        <w:t xml:space="preserve"> Граница идет 0,8 км на северо-восток по автомобильной дороге Саранск – Большие Березники, далее – вдоль лесополосы 1,8 км на юго-восток. Далее – по границе лесного квартала </w:t>
      </w:r>
      <w:proofErr w:type="spellStart"/>
      <w:r w:rsidRPr="00766985">
        <w:rPr>
          <w:rFonts w:ascii="Times New Roman" w:hAnsi="Times New Roman"/>
          <w:sz w:val="28"/>
          <w:szCs w:val="28"/>
        </w:rPr>
        <w:t>Березниковского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 участкового лесничества: 0,1 км на юго-восток, 0,1 км на юго-запад, 0,1 км на юго-восток, 0,9 км на юго-запад, 0,3 км на юг, 0,6 км на северо-восток. Далее граница идет 0,5 км на юго-восток по пастбищу.</w:t>
      </w:r>
      <w:r w:rsidR="002E0304" w:rsidRPr="00766985">
        <w:rPr>
          <w:rFonts w:ascii="Times New Roman" w:hAnsi="Times New Roman"/>
          <w:sz w:val="28"/>
          <w:szCs w:val="28"/>
        </w:rPr>
        <w:t xml:space="preserve"> Затем – 0,7 км на юго-восток по юго-западной границе поселка </w:t>
      </w:r>
      <w:proofErr w:type="spellStart"/>
      <w:r w:rsidR="002E0304" w:rsidRPr="00766985">
        <w:rPr>
          <w:rFonts w:ascii="Times New Roman" w:hAnsi="Times New Roman"/>
          <w:sz w:val="28"/>
          <w:szCs w:val="28"/>
        </w:rPr>
        <w:t>Присурский</w:t>
      </w:r>
      <w:proofErr w:type="spellEnd"/>
      <w:r w:rsidR="002E0304" w:rsidRPr="00766985">
        <w:rPr>
          <w:rFonts w:ascii="Times New Roman" w:hAnsi="Times New Roman"/>
          <w:sz w:val="28"/>
          <w:szCs w:val="28"/>
        </w:rPr>
        <w:t xml:space="preserve">, далее – 0,8 км на юго-восток. </w:t>
      </w:r>
      <w:r w:rsidRPr="00766985">
        <w:rPr>
          <w:rFonts w:ascii="Times New Roman" w:hAnsi="Times New Roman"/>
          <w:sz w:val="28"/>
          <w:szCs w:val="28"/>
        </w:rPr>
        <w:t xml:space="preserve">Граница </w:t>
      </w:r>
      <w:r w:rsidR="002E0304" w:rsidRPr="00766985">
        <w:rPr>
          <w:rFonts w:ascii="Times New Roman" w:hAnsi="Times New Roman"/>
          <w:sz w:val="28"/>
          <w:szCs w:val="28"/>
        </w:rPr>
        <w:t>идет</w:t>
      </w:r>
      <w:r w:rsidRPr="00766985">
        <w:rPr>
          <w:rFonts w:ascii="Times New Roman" w:hAnsi="Times New Roman"/>
          <w:sz w:val="28"/>
          <w:szCs w:val="28"/>
        </w:rPr>
        <w:t xml:space="preserve"> </w:t>
      </w:r>
      <w:r w:rsidR="002E0304" w:rsidRPr="00766985">
        <w:rPr>
          <w:rFonts w:ascii="Times New Roman" w:hAnsi="Times New Roman"/>
          <w:sz w:val="28"/>
          <w:szCs w:val="28"/>
        </w:rPr>
        <w:t xml:space="preserve">0,2 км на северо-запад </w:t>
      </w:r>
      <w:r w:rsidRPr="00766985">
        <w:rPr>
          <w:rFonts w:ascii="Times New Roman" w:hAnsi="Times New Roman"/>
          <w:sz w:val="28"/>
          <w:szCs w:val="28"/>
        </w:rPr>
        <w:t xml:space="preserve">по заболоченной кустарниковой местности </w:t>
      </w:r>
      <w:r w:rsidR="002E0304" w:rsidRPr="00766985">
        <w:rPr>
          <w:rFonts w:ascii="Times New Roman" w:hAnsi="Times New Roman"/>
          <w:sz w:val="28"/>
          <w:szCs w:val="28"/>
        </w:rPr>
        <w:t>до т.В.».</w:t>
      </w:r>
      <w:r w:rsidRPr="00766985">
        <w:rPr>
          <w:rFonts w:ascii="Times New Roman" w:hAnsi="Times New Roman"/>
          <w:sz w:val="28"/>
          <w:szCs w:val="28"/>
        </w:rPr>
        <w:t xml:space="preserve"> </w:t>
      </w:r>
    </w:p>
    <w:p w:rsidR="00F80DB9" w:rsidRPr="00766985" w:rsidRDefault="002E0304" w:rsidP="00F80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6985">
        <w:rPr>
          <w:rFonts w:ascii="Times New Roman" w:hAnsi="Times New Roman"/>
          <w:b/>
          <w:sz w:val="28"/>
          <w:szCs w:val="28"/>
        </w:rPr>
        <w:t>3.</w:t>
      </w:r>
      <w:r w:rsidRPr="00766985">
        <w:rPr>
          <w:rFonts w:ascii="Times New Roman" w:hAnsi="Times New Roman"/>
          <w:sz w:val="28"/>
          <w:szCs w:val="28"/>
        </w:rPr>
        <w:t xml:space="preserve"> В приложении 7 часть четвертую изложить в следующей редакции:</w:t>
      </w:r>
    </w:p>
    <w:p w:rsidR="00AE705E" w:rsidRPr="00766985" w:rsidRDefault="002E0304" w:rsidP="00AE705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«От т.В граница идет по </w:t>
      </w:r>
      <w:proofErr w:type="spellStart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смежеству</w:t>
      </w:r>
      <w:proofErr w:type="spellEnd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 </w:t>
      </w:r>
      <w:proofErr w:type="spellStart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Симкинским</w:t>
      </w:r>
      <w:proofErr w:type="spellEnd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сельским поселением.</w:t>
      </w:r>
      <w:r w:rsidR="00AE705E" w:rsidRPr="00766985">
        <w:rPr>
          <w:rFonts w:ascii="Times New Roman" w:hAnsi="Times New Roman" w:cs="Times New Roman"/>
          <w:sz w:val="28"/>
          <w:szCs w:val="28"/>
        </w:rPr>
        <w:t xml:space="preserve"> Граница идет строго на север 7,8 км по границе лесных кварталов </w:t>
      </w:r>
      <w:proofErr w:type="spellStart"/>
      <w:r w:rsidR="00AE705E" w:rsidRPr="00766985">
        <w:rPr>
          <w:rFonts w:ascii="Times New Roman" w:hAnsi="Times New Roman" w:cs="Times New Roman"/>
          <w:sz w:val="28"/>
          <w:szCs w:val="28"/>
        </w:rPr>
        <w:t>Березниковского</w:t>
      </w:r>
      <w:proofErr w:type="spellEnd"/>
      <w:r w:rsidR="00AE705E" w:rsidRPr="00766985">
        <w:rPr>
          <w:rFonts w:ascii="Times New Roman" w:hAnsi="Times New Roman" w:cs="Times New Roman"/>
          <w:sz w:val="28"/>
          <w:szCs w:val="28"/>
        </w:rPr>
        <w:t xml:space="preserve"> участкового лесничества. Затем идет по границе лесных кварталов </w:t>
      </w:r>
      <w:proofErr w:type="spellStart"/>
      <w:r w:rsidR="00AE705E" w:rsidRPr="00766985">
        <w:rPr>
          <w:rFonts w:ascii="Times New Roman" w:hAnsi="Times New Roman" w:cs="Times New Roman"/>
          <w:sz w:val="28"/>
          <w:szCs w:val="28"/>
        </w:rPr>
        <w:t>Березниковского</w:t>
      </w:r>
      <w:proofErr w:type="spellEnd"/>
      <w:r w:rsidR="00AE705E" w:rsidRPr="00766985">
        <w:rPr>
          <w:rFonts w:ascii="Times New Roman" w:hAnsi="Times New Roman" w:cs="Times New Roman"/>
          <w:sz w:val="28"/>
          <w:szCs w:val="28"/>
        </w:rPr>
        <w:t xml:space="preserve"> лесхоза, меняя свое направление: 0,4 км на юго-запад, 0,25 км на северо-запад, 0,3 км на юго-запад, 0,8 км на юго-восток, 0,6 км юго-запад, 0,4 км на северо-запад, 0,4 км на юго-запад. Граница проходит 0,9 км на север по пастбищу, далее – </w:t>
      </w:r>
      <w:r w:rsidR="0007717E" w:rsidRPr="00766985">
        <w:rPr>
          <w:rFonts w:ascii="Times New Roman" w:hAnsi="Times New Roman" w:cs="Times New Roman"/>
          <w:sz w:val="28"/>
          <w:szCs w:val="28"/>
        </w:rPr>
        <w:t xml:space="preserve">3,6 км на северо-запад </w:t>
      </w:r>
      <w:r w:rsidR="00AE705E" w:rsidRPr="00766985">
        <w:rPr>
          <w:rFonts w:ascii="Times New Roman" w:hAnsi="Times New Roman" w:cs="Times New Roman"/>
          <w:sz w:val="28"/>
          <w:szCs w:val="28"/>
        </w:rPr>
        <w:t>по полевой дороге вдоль лесополосы по пашне до т.Г.».</w:t>
      </w:r>
    </w:p>
    <w:p w:rsidR="0007717E" w:rsidRPr="00766985" w:rsidRDefault="008806B8" w:rsidP="00077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6985">
        <w:rPr>
          <w:rFonts w:ascii="Times New Roman" w:hAnsi="Times New Roman"/>
          <w:b/>
          <w:sz w:val="28"/>
          <w:szCs w:val="28"/>
        </w:rPr>
        <w:t>4</w:t>
      </w:r>
      <w:r w:rsidR="0007717E" w:rsidRPr="00766985">
        <w:rPr>
          <w:rFonts w:ascii="Times New Roman" w:hAnsi="Times New Roman"/>
          <w:b/>
          <w:sz w:val="28"/>
          <w:szCs w:val="28"/>
        </w:rPr>
        <w:t>.</w:t>
      </w:r>
      <w:r w:rsidR="0007717E" w:rsidRPr="00766985">
        <w:rPr>
          <w:rFonts w:ascii="Times New Roman" w:hAnsi="Times New Roman"/>
          <w:sz w:val="28"/>
          <w:szCs w:val="28"/>
        </w:rPr>
        <w:t xml:space="preserve"> В приложении 9 часть четвертую изложить в следующей редакции:</w:t>
      </w:r>
    </w:p>
    <w:p w:rsidR="0007717E" w:rsidRPr="00766985" w:rsidRDefault="0007717E" w:rsidP="00077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«От т.В граница идет по </w:t>
      </w:r>
      <w:proofErr w:type="spellStart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смежеству</w:t>
      </w:r>
      <w:proofErr w:type="spellEnd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 </w:t>
      </w:r>
      <w:proofErr w:type="spellStart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Большеберезниковским</w:t>
      </w:r>
      <w:proofErr w:type="spellEnd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сельским поселением.</w:t>
      </w:r>
      <w:r w:rsidRPr="00766985">
        <w:rPr>
          <w:rFonts w:ascii="Times New Roman" w:hAnsi="Times New Roman"/>
          <w:sz w:val="28"/>
          <w:szCs w:val="28"/>
        </w:rPr>
        <w:t xml:space="preserve"> Граница идет по пашне, меняя направление: 0,35 км на юго-запад, 70 м на северо-запад, 0,2 км на юго-запад, 0,3 км на северо-запад, 0,3 км на юго-запад. Далее – 0,7 км на северо-запад по автомобильной дороге «г. Саранск – с. Сурское – г. Ульяновск». Затем граница проходит 1,6 км на юго-запад по автомобильной дороге Починки – </w:t>
      </w:r>
      <w:proofErr w:type="spellStart"/>
      <w:r w:rsidRPr="00766985">
        <w:rPr>
          <w:rFonts w:ascii="Times New Roman" w:hAnsi="Times New Roman"/>
          <w:sz w:val="28"/>
          <w:szCs w:val="28"/>
        </w:rPr>
        <w:t>Елизаветинка</w:t>
      </w:r>
      <w:proofErr w:type="spellEnd"/>
      <w:r w:rsidRPr="00766985">
        <w:rPr>
          <w:rFonts w:ascii="Times New Roman" w:hAnsi="Times New Roman"/>
          <w:sz w:val="28"/>
          <w:szCs w:val="28"/>
        </w:rPr>
        <w:t xml:space="preserve">. Далее граница идет 2,6 км на юго-восток по пашне и пересекает реку Большая </w:t>
      </w:r>
      <w:proofErr w:type="spellStart"/>
      <w:r w:rsidRPr="00766985">
        <w:rPr>
          <w:rFonts w:ascii="Times New Roman" w:hAnsi="Times New Roman"/>
          <w:sz w:val="28"/>
          <w:szCs w:val="28"/>
        </w:rPr>
        <w:t>Кша</w:t>
      </w:r>
      <w:proofErr w:type="spellEnd"/>
      <w:r w:rsidRPr="00766985">
        <w:rPr>
          <w:rFonts w:ascii="Times New Roman" w:hAnsi="Times New Roman"/>
          <w:sz w:val="28"/>
          <w:szCs w:val="28"/>
        </w:rPr>
        <w:t>. Граница проходит по полевой дороге 0,9 км на юго-восток через пастбище до т.Г.».</w:t>
      </w:r>
    </w:p>
    <w:p w:rsidR="002B3FD7" w:rsidRPr="00766985" w:rsidRDefault="008806B8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</w:t>
      </w:r>
      <w:r w:rsidR="0007717E" w:rsidRPr="007669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</w:t>
      </w:r>
      <w:r w:rsidR="0007717E"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2B3FD7"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1</w:t>
      </w:r>
      <w:r w:rsidR="003707A3"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</w:t>
      </w:r>
      <w:r w:rsidR="002B3FD7"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изложить в следующей редакции:</w:t>
      </w:r>
    </w:p>
    <w:p w:rsidR="002B3FD7" w:rsidRPr="00766985" w:rsidRDefault="002B3FD7" w:rsidP="00944080">
      <w:pPr>
        <w:tabs>
          <w:tab w:val="left" w:pos="453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9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«Приложение 1</w:t>
      </w:r>
      <w:r w:rsidR="003707A3" w:rsidRPr="00766985">
        <w:rPr>
          <w:rFonts w:ascii="Times New Roman" w:eastAsia="Calibri" w:hAnsi="Times New Roman" w:cs="Times New Roman"/>
          <w:sz w:val="28"/>
          <w:szCs w:val="28"/>
        </w:rPr>
        <w:t>1</w:t>
      </w:r>
    </w:p>
    <w:p w:rsidR="00811AEA" w:rsidRPr="00766985" w:rsidRDefault="002B3FD7" w:rsidP="0094408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Закону Республики Мордовия «Об установлении границ муниципальных образований </w:t>
      </w:r>
      <w:proofErr w:type="spellStart"/>
      <w:r w:rsidR="003707A3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</w:t>
      </w:r>
      <w:r w:rsidRPr="00766985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7669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Мордовия, </w:t>
      </w:r>
      <w:proofErr w:type="spellStart"/>
      <w:r w:rsidR="003707A3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</w:t>
      </w:r>
      <w:r w:rsidRPr="00766985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7669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Мордовия и наделении их статусом сельского поселения</w:t>
      </w:r>
      <w:r w:rsidR="003707A3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района»</w:t>
      </w:r>
      <w:r w:rsidRPr="0076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B3FD7" w:rsidRPr="00766985" w:rsidRDefault="002B3FD7" w:rsidP="009440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85">
        <w:rPr>
          <w:rFonts w:ascii="Times New Roman" w:hAnsi="Times New Roman" w:cs="Times New Roman"/>
          <w:b/>
          <w:sz w:val="28"/>
          <w:szCs w:val="28"/>
        </w:rPr>
        <w:t xml:space="preserve">Картографическое описание границы </w:t>
      </w:r>
      <w:proofErr w:type="spellStart"/>
      <w:r w:rsidRPr="00766985">
        <w:rPr>
          <w:rFonts w:ascii="Times New Roman" w:hAnsi="Times New Roman" w:cs="Times New Roman"/>
          <w:b/>
          <w:sz w:val="28"/>
          <w:szCs w:val="28"/>
        </w:rPr>
        <w:t>С</w:t>
      </w:r>
      <w:r w:rsidR="00F77AED" w:rsidRPr="00766985">
        <w:rPr>
          <w:rFonts w:ascii="Times New Roman" w:hAnsi="Times New Roman" w:cs="Times New Roman"/>
          <w:b/>
          <w:sz w:val="28"/>
          <w:szCs w:val="28"/>
        </w:rPr>
        <w:t>имкинского</w:t>
      </w:r>
      <w:proofErr w:type="spellEnd"/>
      <w:r w:rsidR="00F77AED" w:rsidRPr="0076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9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F77AED" w:rsidRPr="00766985">
        <w:rPr>
          <w:rFonts w:ascii="Times New Roman" w:hAnsi="Times New Roman" w:cs="Times New Roman"/>
          <w:b/>
          <w:sz w:val="28"/>
          <w:szCs w:val="28"/>
        </w:rPr>
        <w:t>Большеберезников</w:t>
      </w:r>
      <w:r w:rsidRPr="0076698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76698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B3FD7" w:rsidRPr="00766985" w:rsidRDefault="002B3FD7" w:rsidP="009440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85">
        <w:rPr>
          <w:rFonts w:ascii="Times New Roman" w:hAnsi="Times New Roman" w:cs="Times New Roman"/>
          <w:b/>
          <w:sz w:val="28"/>
          <w:szCs w:val="28"/>
        </w:rPr>
        <w:lastRenderedPageBreak/>
        <w:t>Республики Мордовия и схематическая карта</w:t>
      </w:r>
    </w:p>
    <w:p w:rsidR="002B3FD7" w:rsidRPr="00766985" w:rsidRDefault="002B3FD7" w:rsidP="00944080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B588B" w:rsidRPr="00766985" w:rsidRDefault="00EB588B" w:rsidP="00077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985">
        <w:rPr>
          <w:rFonts w:ascii="Times New Roman" w:hAnsi="Times New Roman" w:cs="Times New Roman"/>
          <w:sz w:val="28"/>
          <w:szCs w:val="28"/>
        </w:rPr>
        <w:t xml:space="preserve">Картографическое описание границы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Симкинского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сельского поселения произведено от левого угла схематической карты по ходу часовой стрелки с учетом прилегающих территорий смежных муниципальных образований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Паракинского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Шугуровского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07717E" w:rsidRPr="00766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17E" w:rsidRPr="00766985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07717E" w:rsidRPr="0076698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(далее соответственно – </w:t>
      </w:r>
      <w:proofErr w:type="spellStart"/>
      <w:r w:rsidR="0007717E" w:rsidRPr="00766985">
        <w:rPr>
          <w:rFonts w:ascii="Times New Roman" w:hAnsi="Times New Roman" w:cs="Times New Roman"/>
          <w:sz w:val="28"/>
          <w:szCs w:val="28"/>
        </w:rPr>
        <w:t>Паракинское</w:t>
      </w:r>
      <w:proofErr w:type="spellEnd"/>
      <w:r w:rsidR="0007717E" w:rsidRPr="00766985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07717E" w:rsidRPr="00766985">
        <w:rPr>
          <w:rFonts w:ascii="Times New Roman" w:hAnsi="Times New Roman" w:cs="Times New Roman"/>
          <w:sz w:val="28"/>
          <w:szCs w:val="28"/>
        </w:rPr>
        <w:t>Большеберезниковское</w:t>
      </w:r>
      <w:proofErr w:type="spellEnd"/>
      <w:r w:rsidR="0007717E" w:rsidRPr="00766985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07717E" w:rsidRPr="00766985">
        <w:rPr>
          <w:rFonts w:ascii="Times New Roman" w:hAnsi="Times New Roman" w:cs="Times New Roman"/>
          <w:sz w:val="28"/>
          <w:szCs w:val="28"/>
        </w:rPr>
        <w:t>Шугуровское</w:t>
      </w:r>
      <w:proofErr w:type="spellEnd"/>
      <w:r w:rsidR="0007717E" w:rsidRPr="00766985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Pr="00766985">
        <w:rPr>
          <w:rFonts w:ascii="Times New Roman" w:hAnsi="Times New Roman" w:cs="Times New Roman"/>
          <w:sz w:val="28"/>
          <w:szCs w:val="28"/>
        </w:rPr>
        <w:t>, а также Ульяновской области.</w:t>
      </w:r>
    </w:p>
    <w:p w:rsidR="00EB588B" w:rsidRPr="00766985" w:rsidRDefault="00EB588B" w:rsidP="00EB5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985">
        <w:rPr>
          <w:rFonts w:ascii="Times New Roman" w:hAnsi="Times New Roman" w:cs="Times New Roman"/>
          <w:sz w:val="28"/>
          <w:szCs w:val="28"/>
        </w:rPr>
        <w:t xml:space="preserve">От т. А граница идет по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Паракинским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сельским поселением. Граница проходит по полевой дороге вдоль лесополосы по пашне 3,6 км на юго-восток, далее </w:t>
      </w:r>
      <w:r w:rsidR="0007717E" w:rsidRPr="00766985">
        <w:rPr>
          <w:rFonts w:ascii="Times New Roman" w:hAnsi="Times New Roman" w:cs="Times New Roman"/>
          <w:sz w:val="28"/>
          <w:szCs w:val="28"/>
        </w:rPr>
        <w:t>–</w:t>
      </w:r>
      <w:r w:rsidRPr="00766985">
        <w:rPr>
          <w:rFonts w:ascii="Times New Roman" w:hAnsi="Times New Roman" w:cs="Times New Roman"/>
          <w:sz w:val="28"/>
          <w:szCs w:val="28"/>
        </w:rPr>
        <w:t xml:space="preserve"> 0,9 км на юг по пастбищу. Затем идет по границе лесных кварталов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Березниковского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лесхоза, меняя свое направление: 0,4 км на северо-восток, 0,4 км на юго</w:t>
      </w:r>
      <w:r w:rsidR="0007717E" w:rsidRPr="00766985">
        <w:rPr>
          <w:rFonts w:ascii="Times New Roman" w:hAnsi="Times New Roman" w:cs="Times New Roman"/>
          <w:sz w:val="28"/>
          <w:szCs w:val="28"/>
        </w:rPr>
        <w:t xml:space="preserve">-восток, 0,6 км северо-восток, </w:t>
      </w:r>
      <w:r w:rsidRPr="00766985">
        <w:rPr>
          <w:rFonts w:ascii="Times New Roman" w:hAnsi="Times New Roman" w:cs="Times New Roman"/>
          <w:sz w:val="28"/>
          <w:szCs w:val="28"/>
        </w:rPr>
        <w:t xml:space="preserve">0,8 км на северо-запад, 0,3 км на северо-восток, 0,25 км на юго-восток, 0,4 км на северо-восток. Далее граница идет строго на юг 7,8 </w:t>
      </w:r>
      <w:r w:rsidR="0007717E" w:rsidRPr="00766985">
        <w:rPr>
          <w:rFonts w:ascii="Times New Roman" w:hAnsi="Times New Roman" w:cs="Times New Roman"/>
          <w:sz w:val="28"/>
          <w:szCs w:val="28"/>
        </w:rPr>
        <w:t xml:space="preserve">км по границе лесных кварталов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Березниковского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участкового лесничества до т.Б. </w:t>
      </w:r>
    </w:p>
    <w:p w:rsidR="00EB588B" w:rsidRPr="00766985" w:rsidRDefault="00EB588B" w:rsidP="00EB5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985">
        <w:rPr>
          <w:rFonts w:ascii="Times New Roman" w:hAnsi="Times New Roman" w:cs="Times New Roman"/>
          <w:sz w:val="28"/>
          <w:szCs w:val="28"/>
        </w:rPr>
        <w:t xml:space="preserve"> От т.Б граница идет по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с Ульяновской областью. Граница проходит по берегу безымянного озера 0,6 км на северо-запад, затем </w:t>
      </w:r>
      <w:r w:rsidR="0007717E" w:rsidRPr="00766985">
        <w:rPr>
          <w:rFonts w:ascii="Times New Roman" w:hAnsi="Times New Roman" w:cs="Times New Roman"/>
          <w:sz w:val="28"/>
          <w:szCs w:val="28"/>
        </w:rPr>
        <w:t xml:space="preserve">– </w:t>
      </w:r>
      <w:r w:rsidRPr="00766985">
        <w:rPr>
          <w:rFonts w:ascii="Times New Roman" w:hAnsi="Times New Roman" w:cs="Times New Roman"/>
          <w:sz w:val="28"/>
          <w:szCs w:val="28"/>
        </w:rPr>
        <w:t xml:space="preserve">0,3 км на юго-запад по лесным кварталам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Березниковского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участкового лесничества. Далее граница идет по реке Сура 0,6 км на юго-запад (по течению), затем </w:t>
      </w:r>
      <w:r w:rsidR="0007717E" w:rsidRPr="00766985">
        <w:rPr>
          <w:rFonts w:ascii="Times New Roman" w:hAnsi="Times New Roman" w:cs="Times New Roman"/>
          <w:sz w:val="28"/>
          <w:szCs w:val="28"/>
        </w:rPr>
        <w:t xml:space="preserve">– </w:t>
      </w:r>
      <w:r w:rsidRPr="00766985">
        <w:rPr>
          <w:rFonts w:ascii="Times New Roman" w:hAnsi="Times New Roman" w:cs="Times New Roman"/>
          <w:sz w:val="28"/>
          <w:szCs w:val="28"/>
        </w:rPr>
        <w:t xml:space="preserve">0,2 км на северо-запад по пастбищу. После этого огибает озеро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Полушарка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0,9 км, меняя направление с юго-западного на северо-западное. Затем</w:t>
      </w:r>
      <w:r w:rsidR="0007717E" w:rsidRPr="00766985">
        <w:rPr>
          <w:rFonts w:ascii="Times New Roman" w:hAnsi="Times New Roman" w:cs="Times New Roman"/>
          <w:sz w:val="28"/>
          <w:szCs w:val="28"/>
        </w:rPr>
        <w:t xml:space="preserve"> –</w:t>
      </w:r>
      <w:r w:rsidRPr="00766985">
        <w:rPr>
          <w:rFonts w:ascii="Times New Roman" w:hAnsi="Times New Roman" w:cs="Times New Roman"/>
          <w:sz w:val="28"/>
          <w:szCs w:val="28"/>
        </w:rPr>
        <w:t xml:space="preserve"> 0,6 км на юг по пастбищу до реки Сура. Затем граница </w:t>
      </w:r>
      <w:r w:rsidR="0007717E" w:rsidRPr="00766985">
        <w:rPr>
          <w:rFonts w:ascii="Times New Roman" w:hAnsi="Times New Roman" w:cs="Times New Roman"/>
          <w:sz w:val="28"/>
          <w:szCs w:val="28"/>
        </w:rPr>
        <w:t>идет плавной, извилистой линией</w:t>
      </w:r>
      <w:r w:rsidRPr="00766985">
        <w:rPr>
          <w:rFonts w:ascii="Times New Roman" w:hAnsi="Times New Roman" w:cs="Times New Roman"/>
          <w:sz w:val="28"/>
          <w:szCs w:val="28"/>
        </w:rPr>
        <w:t xml:space="preserve"> 6,4 км по реке Сура (по течению), меняя направление с северо-запада на юго-запад и вновь на северо-запад</w:t>
      </w:r>
      <w:r w:rsidR="0007717E" w:rsidRPr="00766985">
        <w:rPr>
          <w:rFonts w:ascii="Times New Roman" w:hAnsi="Times New Roman" w:cs="Times New Roman"/>
          <w:sz w:val="28"/>
          <w:szCs w:val="28"/>
        </w:rPr>
        <w:t>,</w:t>
      </w:r>
      <w:r w:rsidRPr="00766985">
        <w:rPr>
          <w:rFonts w:ascii="Times New Roman" w:hAnsi="Times New Roman" w:cs="Times New Roman"/>
          <w:sz w:val="28"/>
          <w:szCs w:val="28"/>
        </w:rPr>
        <w:t xml:space="preserve"> до т.В.</w:t>
      </w:r>
    </w:p>
    <w:p w:rsidR="00EB588B" w:rsidRPr="00766985" w:rsidRDefault="00EB588B" w:rsidP="00EB5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985">
        <w:rPr>
          <w:rFonts w:ascii="Times New Roman" w:hAnsi="Times New Roman" w:cs="Times New Roman"/>
          <w:sz w:val="28"/>
          <w:szCs w:val="28"/>
        </w:rPr>
        <w:t xml:space="preserve">От т.В граница идет по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Большеберезниковским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сельским поселением. Граница идет извилистой линией по реке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Чермелей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(против течения) 2,7 км, меняя направление с северо-западного на северо-восточное. Затем </w:t>
      </w:r>
      <w:r w:rsidR="008806B8" w:rsidRPr="00766985">
        <w:rPr>
          <w:rFonts w:ascii="Times New Roman" w:hAnsi="Times New Roman" w:cs="Times New Roman"/>
          <w:sz w:val="28"/>
          <w:szCs w:val="28"/>
        </w:rPr>
        <w:t>–</w:t>
      </w:r>
      <w:r w:rsidRPr="00766985">
        <w:rPr>
          <w:rFonts w:ascii="Times New Roman" w:hAnsi="Times New Roman" w:cs="Times New Roman"/>
          <w:sz w:val="28"/>
          <w:szCs w:val="28"/>
        </w:rPr>
        <w:t xml:space="preserve"> 0,1 км на северо-запад по пастбищу, и снова 0,9 км на северо-восток извилистой линией по реке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Чермелей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(против течения) до т.Г. </w:t>
      </w:r>
    </w:p>
    <w:p w:rsidR="00EB588B" w:rsidRPr="00766985" w:rsidRDefault="00EB588B" w:rsidP="00EB5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985">
        <w:rPr>
          <w:rFonts w:ascii="Times New Roman" w:hAnsi="Times New Roman" w:cs="Times New Roman"/>
          <w:sz w:val="28"/>
          <w:szCs w:val="28"/>
        </w:rPr>
        <w:t xml:space="preserve">От т.Г граница идет по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Шугуровским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сельским поселением. Граница идет 2,5 км извилистой линией по реке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Чермелей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(против течения) преимущественно на северо-восток. Далее граница идет по пашне и пастбищу: 0,8 км на северо-восток, 0,2 км на северо-запад, 3,1 км на северо-восток, 0,8 км на северо-запад, 1,9 км на юго-запад, 0,4 км на юго-восток, 0,9 км на юго-запад, 0,2 на запад, 0,4 км на северо-запад, 0,4 км на юго-запад, 0,8 км на юг, 0,3 км на восток, 0,6 км на юг, 0,15 км на юго-восток, 0,9 км на юго-запад, 0,1 км на север, 0,3 км на северо-запад, 0,2 км на север. Далее граница идет 6,0 км извилистой линией, преимущественно на север, по реке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Дожга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(против течения). Затем идет 0,4 км на северо-восток по пастбищу, пересекая балки. Далее граница идет на северо-восток: вдоль лесополосы 2,4 км, пересекает реку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Чермелей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>, и идет 1,5 км по контуру пашни до т.А.</w:t>
      </w:r>
    </w:p>
    <w:p w:rsidR="00EB588B" w:rsidRPr="00766985" w:rsidRDefault="00EB588B" w:rsidP="00EB5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588B" w:rsidRPr="00766985" w:rsidRDefault="00EB588B" w:rsidP="00EB5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D124B5" w:rsidRPr="0076698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24B5" w:rsidRPr="0076698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737AB" w:rsidRPr="00766985" w:rsidRDefault="00EB588B" w:rsidP="00944080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6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6611" cy="6571985"/>
            <wp:effectExtent l="19050" t="0" r="8839" b="0"/>
            <wp:docPr id="2" name="Рисунок 1" descr="\\122-korovina\окизир2\Землеустроительные работы\ОПИСАНИЯ 2022\Ульяновская граница\Симкинское сп\симкинское ра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22-korovina\окизир2\Землеустроительные работы\ОПИСАНИЯ 2022\Ульяновская граница\Симкинское сп\симкинское рас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509" cy="657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AB" w:rsidRPr="00766985" w:rsidRDefault="007737AB" w:rsidP="00944080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737AB" w:rsidRPr="00766985" w:rsidRDefault="007737AB" w:rsidP="00944080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3FD7" w:rsidRPr="00766985" w:rsidRDefault="002B3FD7" w:rsidP="00944080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1AEA" w:rsidRPr="00766985" w:rsidRDefault="00336C51" w:rsidP="00336C51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806B8" w:rsidRPr="00766985" w:rsidRDefault="008806B8" w:rsidP="008806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"/>
      <w:r w:rsidRPr="00766985">
        <w:rPr>
          <w:rFonts w:ascii="Times New Roman" w:hAnsi="Times New Roman"/>
          <w:b/>
          <w:sz w:val="28"/>
          <w:szCs w:val="28"/>
        </w:rPr>
        <w:t>6.</w:t>
      </w:r>
      <w:r w:rsidRPr="00766985">
        <w:rPr>
          <w:rFonts w:ascii="Times New Roman" w:hAnsi="Times New Roman"/>
          <w:sz w:val="28"/>
          <w:szCs w:val="28"/>
        </w:rPr>
        <w:t xml:space="preserve"> В приложении 13 часть пятую изложить в следующей редакции:</w:t>
      </w:r>
    </w:p>
    <w:p w:rsidR="00EB7248" w:rsidRPr="00766985" w:rsidRDefault="008806B8" w:rsidP="008806B8">
      <w:pPr>
        <w:spacing w:after="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«От т.Г граница идет по </w:t>
      </w:r>
      <w:proofErr w:type="spellStart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смежеству</w:t>
      </w:r>
      <w:proofErr w:type="spellEnd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 </w:t>
      </w:r>
      <w:proofErr w:type="spellStart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Большеберезниковским</w:t>
      </w:r>
      <w:proofErr w:type="spellEnd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сельским поселением.</w:t>
      </w:r>
    </w:p>
    <w:p w:rsidR="008806B8" w:rsidRPr="00766985" w:rsidRDefault="008806B8" w:rsidP="008806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6985">
        <w:rPr>
          <w:rFonts w:ascii="Times New Roman" w:hAnsi="Times New Roman"/>
          <w:sz w:val="28"/>
          <w:szCs w:val="28"/>
        </w:rPr>
        <w:lastRenderedPageBreak/>
        <w:t>Граница идет на юго-восток: 1,1 км по полевой дороге, 2,4 км вдоль лесополосы до т.Д</w:t>
      </w:r>
      <w:bookmarkStart w:id="3" w:name="_GoBack"/>
      <w:bookmarkEnd w:id="3"/>
      <w:r w:rsidRPr="00766985">
        <w:rPr>
          <w:rFonts w:ascii="Times New Roman" w:hAnsi="Times New Roman"/>
          <w:sz w:val="28"/>
          <w:szCs w:val="28"/>
        </w:rPr>
        <w:t xml:space="preserve">.». </w:t>
      </w:r>
    </w:p>
    <w:p w:rsidR="008806B8" w:rsidRPr="00766985" w:rsidRDefault="008806B8" w:rsidP="008806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6985">
        <w:rPr>
          <w:rFonts w:ascii="Times New Roman" w:hAnsi="Times New Roman"/>
          <w:b/>
          <w:sz w:val="28"/>
          <w:szCs w:val="28"/>
        </w:rPr>
        <w:t>7.</w:t>
      </w:r>
      <w:r w:rsidRPr="00766985">
        <w:rPr>
          <w:rFonts w:ascii="Times New Roman" w:hAnsi="Times New Roman"/>
          <w:sz w:val="28"/>
          <w:szCs w:val="28"/>
        </w:rPr>
        <w:t xml:space="preserve"> В приложении 16 части пятую и шестую изложить в следующей редакции:</w:t>
      </w:r>
    </w:p>
    <w:p w:rsidR="001F0495" w:rsidRPr="00766985" w:rsidRDefault="008806B8" w:rsidP="001F04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85">
        <w:rPr>
          <w:rFonts w:ascii="Times New Roman" w:hAnsi="Times New Roman"/>
          <w:sz w:val="28"/>
          <w:szCs w:val="28"/>
        </w:rPr>
        <w:t>«</w:t>
      </w:r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От т.Г граница идет по </w:t>
      </w:r>
      <w:proofErr w:type="spellStart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смежеству</w:t>
      </w:r>
      <w:proofErr w:type="spellEnd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 </w:t>
      </w:r>
      <w:proofErr w:type="spellStart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Симкинским</w:t>
      </w:r>
      <w:proofErr w:type="spellEnd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сельским поселением.</w:t>
      </w:r>
      <w:r w:rsidRPr="00766985">
        <w:rPr>
          <w:rFonts w:ascii="Times New Roman" w:hAnsi="Times New Roman" w:cs="Times New Roman"/>
          <w:sz w:val="28"/>
          <w:szCs w:val="28"/>
        </w:rPr>
        <w:t xml:space="preserve"> Граница идет на юго-запад: 1,5 км по контуру пашни, пересекает реку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Чермелей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и идет вдоль лесополосы 2,4 км.</w:t>
      </w:r>
      <w:r w:rsidR="001F0495" w:rsidRPr="00766985">
        <w:rPr>
          <w:rFonts w:ascii="Times New Roman" w:hAnsi="Times New Roman" w:cs="Times New Roman"/>
          <w:sz w:val="28"/>
          <w:szCs w:val="28"/>
        </w:rPr>
        <w:t xml:space="preserve"> Затем идет 0,4 км на юго-запад по пастбищу, пересекая балки. Далее граница идет 6,0 км извилистой линией, преимущественно на юг, по реке </w:t>
      </w:r>
      <w:proofErr w:type="spellStart"/>
      <w:r w:rsidR="001F0495" w:rsidRPr="00766985">
        <w:rPr>
          <w:rFonts w:ascii="Times New Roman" w:hAnsi="Times New Roman" w:cs="Times New Roman"/>
          <w:sz w:val="28"/>
          <w:szCs w:val="28"/>
        </w:rPr>
        <w:t>Дожга</w:t>
      </w:r>
      <w:proofErr w:type="spellEnd"/>
      <w:r w:rsidR="001F0495" w:rsidRPr="00766985">
        <w:rPr>
          <w:rFonts w:ascii="Times New Roman" w:hAnsi="Times New Roman" w:cs="Times New Roman"/>
          <w:sz w:val="28"/>
          <w:szCs w:val="28"/>
        </w:rPr>
        <w:t xml:space="preserve"> (по течению). Далее граница идет по пастбищу и пашне: 0,2 км на юг, 0,3 км на юго-восток, 0,1 км на юг, 0,9 км на северо-восток, 0,15 км на северо-запад, 0,6 км на север, 0,3 км на запад, 0,8 км на север, 0,4 км на северо-восток, 0,4 км на юго-восток, 0,2 на восток, 0,9 км на северо-восток, 0,4 км на северо-запад, 1,9 км на северо-восток, 0,8 км на юго-восток, 3,1 км на юго-запад, 0,2 км на юго-восток, 0,8 км на юго-запад. </w:t>
      </w:r>
      <w:r w:rsidRPr="00766985">
        <w:rPr>
          <w:rFonts w:ascii="Times New Roman" w:hAnsi="Times New Roman" w:cs="Times New Roman"/>
          <w:sz w:val="28"/>
          <w:szCs w:val="28"/>
        </w:rPr>
        <w:t xml:space="preserve">Граница идет 2,5 км извилистой линией по реке </w:t>
      </w:r>
      <w:proofErr w:type="spellStart"/>
      <w:r w:rsidRPr="00766985">
        <w:rPr>
          <w:rFonts w:ascii="Times New Roman" w:hAnsi="Times New Roman" w:cs="Times New Roman"/>
          <w:sz w:val="28"/>
          <w:szCs w:val="28"/>
        </w:rPr>
        <w:t>Чермелей</w:t>
      </w:r>
      <w:proofErr w:type="spellEnd"/>
      <w:r w:rsidRPr="00766985">
        <w:rPr>
          <w:rFonts w:ascii="Times New Roman" w:hAnsi="Times New Roman" w:cs="Times New Roman"/>
          <w:sz w:val="28"/>
          <w:szCs w:val="28"/>
        </w:rPr>
        <w:t xml:space="preserve"> (по течению) преимущественно на юго-запад</w:t>
      </w:r>
      <w:r w:rsidR="001F0495" w:rsidRPr="00766985">
        <w:rPr>
          <w:rFonts w:ascii="Times New Roman" w:hAnsi="Times New Roman" w:cs="Times New Roman"/>
          <w:sz w:val="28"/>
          <w:szCs w:val="28"/>
        </w:rPr>
        <w:t xml:space="preserve"> до т.Д.</w:t>
      </w:r>
    </w:p>
    <w:p w:rsidR="00B13C65" w:rsidRPr="00766985" w:rsidRDefault="008806B8" w:rsidP="00443F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 т.</w:t>
      </w:r>
      <w:r w:rsidR="001F0495"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Д</w:t>
      </w:r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граница идет по </w:t>
      </w:r>
      <w:proofErr w:type="spellStart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смежеству</w:t>
      </w:r>
      <w:proofErr w:type="spellEnd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 </w:t>
      </w:r>
      <w:proofErr w:type="spellStart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Большеберезниковским</w:t>
      </w:r>
      <w:proofErr w:type="spellEnd"/>
      <w:r w:rsidRPr="0076698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сельским поселением.</w:t>
      </w:r>
      <w:r w:rsidRPr="00766985">
        <w:rPr>
          <w:rFonts w:ascii="Times New Roman" w:hAnsi="Times New Roman"/>
          <w:sz w:val="28"/>
          <w:szCs w:val="28"/>
        </w:rPr>
        <w:t xml:space="preserve"> </w:t>
      </w:r>
      <w:r w:rsidR="00525C02" w:rsidRPr="00766985">
        <w:rPr>
          <w:rFonts w:ascii="Times New Roman" w:hAnsi="Times New Roman"/>
          <w:sz w:val="28"/>
          <w:szCs w:val="28"/>
        </w:rPr>
        <w:t xml:space="preserve">Граница идет по границе лесных кварталов </w:t>
      </w:r>
      <w:proofErr w:type="spellStart"/>
      <w:r w:rsidR="00525C02" w:rsidRPr="00766985">
        <w:rPr>
          <w:rFonts w:ascii="Times New Roman" w:hAnsi="Times New Roman"/>
          <w:sz w:val="28"/>
          <w:szCs w:val="28"/>
        </w:rPr>
        <w:t>Березниковского</w:t>
      </w:r>
      <w:proofErr w:type="spellEnd"/>
      <w:r w:rsidR="00525C02" w:rsidRPr="00766985">
        <w:rPr>
          <w:rFonts w:ascii="Times New Roman" w:hAnsi="Times New Roman"/>
          <w:sz w:val="28"/>
          <w:szCs w:val="28"/>
        </w:rPr>
        <w:t xml:space="preserve"> участкового лесничества: 1,5 км на северо-запад извилистой линией, 0,4 км на юго-запад, 0,1 км на юго-восток, 0,1 км на юго-запад, 0,1 км на юго-восток, 0,8 км на юго-запад, 0,2 км на северо-восток, 50 м на юго-восток, 0,3 км на северо-восток, 0,15 км на юго-восток, 0,3 км на юго-запад, 0,2 км на северо-запад, 1,0 км на юго-запад, 0,1 км на юго-восток, 0,1 км на юго-запад, 0,1 км на северо-запад, 0,15 км на юго-запад, 0,2 км на юго-восток, 0,2 км на юго-запад, 0,2 км на северо-запад, 2,1 км на северо-восток прямой линией. Далее – по пастбищу 0,3 км на восток. Затем проходит по пастбищу ломаной линией, меняя свое направление: 1,2 км на северо-восток, 1,7 км на северо-запад, 0,2 на юго-запад, 0,2 км на северо-запад, 0,1 км на запад, 0,3 км на северо-запад. Далее – 0,2 км на юго-запад. Затем граница идет 2,8 км на северо-запад по реке </w:t>
      </w:r>
      <w:proofErr w:type="spellStart"/>
      <w:r w:rsidR="00525C02" w:rsidRPr="00766985">
        <w:rPr>
          <w:rFonts w:ascii="Times New Roman" w:hAnsi="Times New Roman"/>
          <w:sz w:val="28"/>
          <w:szCs w:val="28"/>
        </w:rPr>
        <w:t>Мочалей</w:t>
      </w:r>
      <w:proofErr w:type="spellEnd"/>
      <w:r w:rsidR="00525C02" w:rsidRPr="00766985">
        <w:rPr>
          <w:rFonts w:ascii="Times New Roman" w:hAnsi="Times New Roman"/>
          <w:sz w:val="28"/>
          <w:szCs w:val="28"/>
        </w:rPr>
        <w:t xml:space="preserve"> (п</w:t>
      </w:r>
      <w:r w:rsidR="00B13C65" w:rsidRPr="00766985">
        <w:rPr>
          <w:rFonts w:ascii="Times New Roman" w:hAnsi="Times New Roman"/>
          <w:sz w:val="28"/>
          <w:szCs w:val="28"/>
        </w:rPr>
        <w:t>ротив</w:t>
      </w:r>
      <w:r w:rsidR="00525C02" w:rsidRPr="00766985">
        <w:rPr>
          <w:rFonts w:ascii="Times New Roman" w:hAnsi="Times New Roman"/>
          <w:sz w:val="28"/>
          <w:szCs w:val="28"/>
        </w:rPr>
        <w:t xml:space="preserve"> течени</w:t>
      </w:r>
      <w:r w:rsidR="00B13C65" w:rsidRPr="00766985">
        <w:rPr>
          <w:rFonts w:ascii="Times New Roman" w:hAnsi="Times New Roman"/>
          <w:sz w:val="28"/>
          <w:szCs w:val="28"/>
        </w:rPr>
        <w:t>я</w:t>
      </w:r>
      <w:r w:rsidR="00525C02" w:rsidRPr="00766985">
        <w:rPr>
          <w:rFonts w:ascii="Times New Roman" w:hAnsi="Times New Roman"/>
          <w:sz w:val="28"/>
          <w:szCs w:val="28"/>
        </w:rPr>
        <w:t>) и 1,2 км на северо-запад по безымянному ручью (</w:t>
      </w:r>
      <w:r w:rsidR="00B13C65" w:rsidRPr="00766985">
        <w:rPr>
          <w:rFonts w:ascii="Times New Roman" w:hAnsi="Times New Roman"/>
          <w:sz w:val="28"/>
          <w:szCs w:val="28"/>
        </w:rPr>
        <w:t>против течения</w:t>
      </w:r>
      <w:r w:rsidR="00525C02" w:rsidRPr="00766985">
        <w:rPr>
          <w:rFonts w:ascii="Times New Roman" w:hAnsi="Times New Roman"/>
          <w:sz w:val="28"/>
          <w:szCs w:val="28"/>
        </w:rPr>
        <w:t xml:space="preserve">). Далее – 0,1 км на северо-восток, пересекая овраг </w:t>
      </w:r>
      <w:proofErr w:type="spellStart"/>
      <w:r w:rsidR="00525C02" w:rsidRPr="00766985">
        <w:rPr>
          <w:rFonts w:ascii="Times New Roman" w:hAnsi="Times New Roman"/>
          <w:sz w:val="28"/>
          <w:szCs w:val="28"/>
        </w:rPr>
        <w:t>Макшалей</w:t>
      </w:r>
      <w:proofErr w:type="spellEnd"/>
      <w:r w:rsidR="00B13C65" w:rsidRPr="00766985">
        <w:rPr>
          <w:rFonts w:ascii="Times New Roman" w:hAnsi="Times New Roman"/>
          <w:sz w:val="28"/>
          <w:szCs w:val="28"/>
        </w:rPr>
        <w:t>,</w:t>
      </w:r>
      <w:r w:rsidR="00525C02" w:rsidRPr="00766985">
        <w:rPr>
          <w:rFonts w:ascii="Times New Roman" w:hAnsi="Times New Roman"/>
          <w:sz w:val="28"/>
          <w:szCs w:val="28"/>
        </w:rPr>
        <w:t xml:space="preserve"> и 0,1 км на юго-восток по полевой дороге.</w:t>
      </w:r>
      <w:r w:rsidR="009743E8" w:rsidRPr="00766985">
        <w:rPr>
          <w:rFonts w:ascii="Times New Roman" w:hAnsi="Times New Roman"/>
          <w:sz w:val="28"/>
          <w:szCs w:val="28"/>
        </w:rPr>
        <w:t xml:space="preserve"> Далее – на северо-запад: 0,4 км идет по пашне, 0,4 км по пашне вдоль лесополосы с </w:t>
      </w:r>
      <w:r w:rsidR="00B13C65" w:rsidRPr="00766985">
        <w:rPr>
          <w:rFonts w:ascii="Times New Roman" w:hAnsi="Times New Roman"/>
          <w:sz w:val="28"/>
          <w:szCs w:val="28"/>
        </w:rPr>
        <w:t>ле</w:t>
      </w:r>
      <w:r w:rsidR="009743E8" w:rsidRPr="00766985">
        <w:rPr>
          <w:rFonts w:ascii="Times New Roman" w:hAnsi="Times New Roman"/>
          <w:sz w:val="28"/>
          <w:szCs w:val="28"/>
        </w:rPr>
        <w:t xml:space="preserve">вой стороны, 0,3 км по пашне. </w:t>
      </w:r>
      <w:r w:rsidR="00B13C65" w:rsidRPr="00766985">
        <w:rPr>
          <w:rFonts w:ascii="Times New Roman" w:hAnsi="Times New Roman"/>
          <w:sz w:val="28"/>
          <w:szCs w:val="28"/>
        </w:rPr>
        <w:t xml:space="preserve">Затем проходит по полевой дороге по левой стороне от лесополосы, меняя свое направление: 0,2 км на северо-запад, 0,1 км на северо-восток, 0,6 км на северо-запад и пересекает автомобильную дорогу г.Саранск – с. Большие Березники – с. Дубенки. Далее проходит 0,4 км на северо-запад с правой стороны от лесополосы. Затем идет по пашне, меняя свое направление: 0,3 км на северо-восток, 0,15 на северо-запад, и по пастбищу, меняя свое направление: 0,1 км на северо-запад, 0,3 на юго-запад. Далее </w:t>
      </w:r>
      <w:r w:rsidR="00443FAE" w:rsidRPr="00766985">
        <w:rPr>
          <w:rFonts w:ascii="Times New Roman" w:hAnsi="Times New Roman"/>
          <w:sz w:val="28"/>
          <w:szCs w:val="28"/>
        </w:rPr>
        <w:t xml:space="preserve">граница </w:t>
      </w:r>
      <w:r w:rsidR="00B13C65" w:rsidRPr="00766985">
        <w:rPr>
          <w:rFonts w:ascii="Times New Roman" w:hAnsi="Times New Roman"/>
          <w:sz w:val="28"/>
          <w:szCs w:val="28"/>
        </w:rPr>
        <w:t xml:space="preserve">проходит на северо-запад: 0,3 км по полевой дороге и 1,5 км ломаной линией вдоль лесополосы, затем поворачивает 0,9 км на запад по пашне и </w:t>
      </w:r>
      <w:r w:rsidR="00443FAE" w:rsidRPr="00766985">
        <w:rPr>
          <w:rFonts w:ascii="Times New Roman" w:hAnsi="Times New Roman"/>
          <w:sz w:val="28"/>
          <w:szCs w:val="28"/>
        </w:rPr>
        <w:t xml:space="preserve">идет </w:t>
      </w:r>
      <w:r w:rsidR="00B13C65" w:rsidRPr="00766985">
        <w:rPr>
          <w:rFonts w:ascii="Times New Roman" w:hAnsi="Times New Roman"/>
          <w:sz w:val="28"/>
          <w:szCs w:val="28"/>
        </w:rPr>
        <w:t xml:space="preserve">2,3 км на северо-запад по полевой </w:t>
      </w:r>
      <w:r w:rsidR="00B13C65" w:rsidRPr="00766985">
        <w:rPr>
          <w:rFonts w:ascii="Times New Roman" w:hAnsi="Times New Roman"/>
          <w:sz w:val="28"/>
          <w:szCs w:val="28"/>
        </w:rPr>
        <w:lastRenderedPageBreak/>
        <w:t xml:space="preserve">дороге. Граница идет 0,5 км на северо-запад через пастбище, пересекая овраг </w:t>
      </w:r>
      <w:proofErr w:type="spellStart"/>
      <w:r w:rsidR="00B13C65" w:rsidRPr="00766985">
        <w:rPr>
          <w:rFonts w:ascii="Times New Roman" w:hAnsi="Times New Roman"/>
          <w:sz w:val="28"/>
          <w:szCs w:val="28"/>
        </w:rPr>
        <w:t>Веткелей</w:t>
      </w:r>
      <w:proofErr w:type="spellEnd"/>
      <w:r w:rsidR="00B13C65" w:rsidRPr="00766985">
        <w:rPr>
          <w:rFonts w:ascii="Times New Roman" w:hAnsi="Times New Roman"/>
          <w:sz w:val="28"/>
          <w:szCs w:val="28"/>
        </w:rPr>
        <w:t>, до т.Е.».</w:t>
      </w:r>
    </w:p>
    <w:p w:rsidR="00B13C65" w:rsidRPr="00766985" w:rsidRDefault="00B13C65" w:rsidP="00B13C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Статья 2</w:t>
      </w: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2"/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(планы) </w:t>
      </w:r>
      <w:proofErr w:type="spellStart"/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proofErr w:type="spellEnd"/>
      <w:r w:rsidR="00B64EDE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4EDE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имкин</w:t>
      </w:r>
      <w:r w:rsidR="00B64EDE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E0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="004D31A1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составляются в соответствии с настоящим Законом и представляются Правительством Республики Мордовия вместе с настоящим Законом в Управление Федеральной службы государственной регистрации, кадастра и картографии по Республике Мордовия в порядке и сроки, предусмотренные Федеральным законом от 13 июля 2015 года № 218-ФЗ «О государственной регистрации недвижимости».</w:t>
      </w: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3"/>
      <w:r w:rsidRPr="007669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Статья 3</w:t>
      </w: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</w:pPr>
    </w:p>
    <w:bookmarkEnd w:id="4"/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границы административных единиц</w:t>
      </w:r>
      <w:r w:rsidR="00C3073E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073E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Симкинского</w:t>
      </w:r>
      <w:proofErr w:type="spellEnd"/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сельсоветов</w:t>
      </w:r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Мордовия и установить их по границам соответственно</w:t>
      </w:r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Большеберезниковского</w:t>
      </w:r>
      <w:proofErr w:type="spellEnd"/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  <w:proofErr w:type="spellStart"/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имкин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6D9A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Мордовия. </w:t>
      </w: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eastAsia="ru-RU"/>
        </w:rPr>
      </w:pPr>
      <w:bookmarkStart w:id="5" w:name="sub_4"/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Статья 4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5"/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через десять дней после его официального опубликования.</w:t>
      </w:r>
    </w:p>
    <w:p w:rsidR="002B3FD7" w:rsidRPr="00766985" w:rsidRDefault="002B3FD7" w:rsidP="009440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C84" w:rsidRPr="00766985" w:rsidRDefault="001C4C84" w:rsidP="001C4C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6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1C4C84" w:rsidRPr="00766985" w:rsidRDefault="001C4C84" w:rsidP="001C4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Мордовия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66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</w:t>
      </w:r>
      <w:r w:rsidRPr="0076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6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ЗДУНОВ</w:t>
      </w:r>
    </w:p>
    <w:p w:rsidR="001C4C84" w:rsidRPr="00766985" w:rsidRDefault="001C4C84" w:rsidP="001C4C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C84" w:rsidRPr="00766985" w:rsidRDefault="001C4C84" w:rsidP="001C4C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C84" w:rsidRPr="00766985" w:rsidRDefault="001C4C84" w:rsidP="001C4C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Саранск</w:t>
      </w:r>
    </w:p>
    <w:p w:rsidR="001C4C84" w:rsidRPr="00766985" w:rsidRDefault="00EA0AE4" w:rsidP="001C4C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C4C84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4C84"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C4C84" w:rsidRPr="000C01C1" w:rsidRDefault="001C4C84" w:rsidP="001C4C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C84" w:rsidRPr="000C01C1" w:rsidRDefault="001C4C84" w:rsidP="001C4C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7" w:rsidRPr="000C01C1" w:rsidRDefault="002B3FD7" w:rsidP="001C4C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2B3FD7" w:rsidRPr="000C01C1" w:rsidSect="00760FB3">
      <w:headerReference w:type="default" r:id="rId8"/>
      <w:pgSz w:w="11900" w:h="16800"/>
      <w:pgMar w:top="993" w:right="800" w:bottom="993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F4" w:rsidRDefault="008A67F4">
      <w:pPr>
        <w:spacing w:after="0" w:line="240" w:lineRule="auto"/>
      </w:pPr>
      <w:r>
        <w:separator/>
      </w:r>
    </w:p>
  </w:endnote>
  <w:endnote w:type="continuationSeparator" w:id="0">
    <w:p w:rsidR="008A67F4" w:rsidRDefault="008A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F4" w:rsidRDefault="008A67F4">
      <w:pPr>
        <w:spacing w:after="0" w:line="240" w:lineRule="auto"/>
      </w:pPr>
      <w:r>
        <w:separator/>
      </w:r>
    </w:p>
  </w:footnote>
  <w:footnote w:type="continuationSeparator" w:id="0">
    <w:p w:rsidR="008A67F4" w:rsidRDefault="008A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8098580"/>
    </w:sdtPr>
    <w:sdtEndPr>
      <w:rPr>
        <w:rFonts w:ascii="Times New Roman" w:hAnsi="Times New Roman" w:cs="Times New Roman"/>
      </w:rPr>
    </w:sdtEndPr>
    <w:sdtContent>
      <w:p w:rsidR="009743E8" w:rsidRPr="00BE388E" w:rsidRDefault="00CC0A01">
        <w:pPr>
          <w:pStyle w:val="a3"/>
          <w:jc w:val="right"/>
          <w:rPr>
            <w:rFonts w:ascii="Times New Roman" w:hAnsi="Times New Roman" w:cs="Times New Roman"/>
          </w:rPr>
        </w:pPr>
        <w:r w:rsidRPr="00BE388E">
          <w:rPr>
            <w:rFonts w:ascii="Times New Roman" w:hAnsi="Times New Roman" w:cs="Times New Roman"/>
          </w:rPr>
          <w:fldChar w:fldCharType="begin"/>
        </w:r>
        <w:r w:rsidR="009743E8" w:rsidRPr="00BE388E">
          <w:rPr>
            <w:rFonts w:ascii="Times New Roman" w:hAnsi="Times New Roman" w:cs="Times New Roman"/>
          </w:rPr>
          <w:instrText>PAGE   \* MERGEFORMAT</w:instrText>
        </w:r>
        <w:r w:rsidRPr="00BE388E">
          <w:rPr>
            <w:rFonts w:ascii="Times New Roman" w:hAnsi="Times New Roman" w:cs="Times New Roman"/>
          </w:rPr>
          <w:fldChar w:fldCharType="separate"/>
        </w:r>
        <w:r w:rsidR="00766985">
          <w:rPr>
            <w:rFonts w:ascii="Times New Roman" w:hAnsi="Times New Roman" w:cs="Times New Roman"/>
            <w:noProof/>
          </w:rPr>
          <w:t>9</w:t>
        </w:r>
        <w:r w:rsidRPr="00BE388E">
          <w:rPr>
            <w:rFonts w:ascii="Times New Roman" w:hAnsi="Times New Roman" w:cs="Times New Roman"/>
          </w:rPr>
          <w:fldChar w:fldCharType="end"/>
        </w:r>
      </w:p>
    </w:sdtContent>
  </w:sdt>
  <w:p w:rsidR="009743E8" w:rsidRDefault="009743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FD7"/>
    <w:rsid w:val="0003323B"/>
    <w:rsid w:val="00047244"/>
    <w:rsid w:val="00054C76"/>
    <w:rsid w:val="0007717E"/>
    <w:rsid w:val="00094285"/>
    <w:rsid w:val="000A4A1A"/>
    <w:rsid w:val="000F6C0A"/>
    <w:rsid w:val="001033F3"/>
    <w:rsid w:val="0010348B"/>
    <w:rsid w:val="00111E45"/>
    <w:rsid w:val="001A6C39"/>
    <w:rsid w:val="001B43EF"/>
    <w:rsid w:val="001C4C84"/>
    <w:rsid w:val="001F0495"/>
    <w:rsid w:val="001F6ED1"/>
    <w:rsid w:val="00203C46"/>
    <w:rsid w:val="002167FE"/>
    <w:rsid w:val="00221E25"/>
    <w:rsid w:val="002311C1"/>
    <w:rsid w:val="00256604"/>
    <w:rsid w:val="0028314A"/>
    <w:rsid w:val="002B3FD7"/>
    <w:rsid w:val="002E0304"/>
    <w:rsid w:val="002E3589"/>
    <w:rsid w:val="003204B4"/>
    <w:rsid w:val="00336C51"/>
    <w:rsid w:val="003707A3"/>
    <w:rsid w:val="00394FDD"/>
    <w:rsid w:val="003A123E"/>
    <w:rsid w:val="003D5B67"/>
    <w:rsid w:val="003E3BE0"/>
    <w:rsid w:val="003E6FDA"/>
    <w:rsid w:val="003F0895"/>
    <w:rsid w:val="00416D3E"/>
    <w:rsid w:val="00443FAE"/>
    <w:rsid w:val="004610AC"/>
    <w:rsid w:val="00462871"/>
    <w:rsid w:val="004B1716"/>
    <w:rsid w:val="004D31A1"/>
    <w:rsid w:val="004E203B"/>
    <w:rsid w:val="004F13B0"/>
    <w:rsid w:val="00501242"/>
    <w:rsid w:val="0051076B"/>
    <w:rsid w:val="00512CB2"/>
    <w:rsid w:val="005165C1"/>
    <w:rsid w:val="00525C02"/>
    <w:rsid w:val="00531C1F"/>
    <w:rsid w:val="005360E6"/>
    <w:rsid w:val="00537D93"/>
    <w:rsid w:val="0056705D"/>
    <w:rsid w:val="00572341"/>
    <w:rsid w:val="00584C05"/>
    <w:rsid w:val="005F38EB"/>
    <w:rsid w:val="00606154"/>
    <w:rsid w:val="006147A4"/>
    <w:rsid w:val="00631159"/>
    <w:rsid w:val="00634C73"/>
    <w:rsid w:val="00644088"/>
    <w:rsid w:val="00645282"/>
    <w:rsid w:val="00650621"/>
    <w:rsid w:val="00652B5B"/>
    <w:rsid w:val="006802D7"/>
    <w:rsid w:val="006B6D35"/>
    <w:rsid w:val="00707265"/>
    <w:rsid w:val="0071307C"/>
    <w:rsid w:val="007272A5"/>
    <w:rsid w:val="00752744"/>
    <w:rsid w:val="00760A51"/>
    <w:rsid w:val="00760FB3"/>
    <w:rsid w:val="00766985"/>
    <w:rsid w:val="00770462"/>
    <w:rsid w:val="007737AB"/>
    <w:rsid w:val="007863C9"/>
    <w:rsid w:val="007C3627"/>
    <w:rsid w:val="007D3078"/>
    <w:rsid w:val="007D3C31"/>
    <w:rsid w:val="007D5D42"/>
    <w:rsid w:val="007F5BEA"/>
    <w:rsid w:val="007F7F11"/>
    <w:rsid w:val="00811AEA"/>
    <w:rsid w:val="008806B8"/>
    <w:rsid w:val="008860E1"/>
    <w:rsid w:val="00886639"/>
    <w:rsid w:val="00894081"/>
    <w:rsid w:val="008A67F4"/>
    <w:rsid w:val="00911046"/>
    <w:rsid w:val="00921E90"/>
    <w:rsid w:val="00926D9A"/>
    <w:rsid w:val="00940170"/>
    <w:rsid w:val="00944080"/>
    <w:rsid w:val="009743E8"/>
    <w:rsid w:val="009B7DD9"/>
    <w:rsid w:val="009C42A1"/>
    <w:rsid w:val="009C4A93"/>
    <w:rsid w:val="009D54DA"/>
    <w:rsid w:val="009E12E1"/>
    <w:rsid w:val="009E3304"/>
    <w:rsid w:val="009F275E"/>
    <w:rsid w:val="00A07492"/>
    <w:rsid w:val="00A2775B"/>
    <w:rsid w:val="00A331AD"/>
    <w:rsid w:val="00A60C1A"/>
    <w:rsid w:val="00A62408"/>
    <w:rsid w:val="00AE48F9"/>
    <w:rsid w:val="00AE705E"/>
    <w:rsid w:val="00AE722F"/>
    <w:rsid w:val="00B035FC"/>
    <w:rsid w:val="00B13C65"/>
    <w:rsid w:val="00B61028"/>
    <w:rsid w:val="00B64EDE"/>
    <w:rsid w:val="00B6581E"/>
    <w:rsid w:val="00B83441"/>
    <w:rsid w:val="00B846B3"/>
    <w:rsid w:val="00B9630C"/>
    <w:rsid w:val="00BF183E"/>
    <w:rsid w:val="00C3073E"/>
    <w:rsid w:val="00C53F05"/>
    <w:rsid w:val="00C74355"/>
    <w:rsid w:val="00C81D5F"/>
    <w:rsid w:val="00C84953"/>
    <w:rsid w:val="00C864D1"/>
    <w:rsid w:val="00C94C8F"/>
    <w:rsid w:val="00CA2A77"/>
    <w:rsid w:val="00CC0A01"/>
    <w:rsid w:val="00CD0381"/>
    <w:rsid w:val="00CF0260"/>
    <w:rsid w:val="00D00590"/>
    <w:rsid w:val="00D04FD6"/>
    <w:rsid w:val="00D124B5"/>
    <w:rsid w:val="00D26E1E"/>
    <w:rsid w:val="00D4202C"/>
    <w:rsid w:val="00D60CBC"/>
    <w:rsid w:val="00DA0337"/>
    <w:rsid w:val="00DA412C"/>
    <w:rsid w:val="00DA5125"/>
    <w:rsid w:val="00DC0F01"/>
    <w:rsid w:val="00DD3BC9"/>
    <w:rsid w:val="00E111F8"/>
    <w:rsid w:val="00E37468"/>
    <w:rsid w:val="00E379A7"/>
    <w:rsid w:val="00E439B2"/>
    <w:rsid w:val="00E56234"/>
    <w:rsid w:val="00E80112"/>
    <w:rsid w:val="00EA0AE4"/>
    <w:rsid w:val="00EB53E2"/>
    <w:rsid w:val="00EB588B"/>
    <w:rsid w:val="00EB7248"/>
    <w:rsid w:val="00ED2E57"/>
    <w:rsid w:val="00ED4B99"/>
    <w:rsid w:val="00F02C8D"/>
    <w:rsid w:val="00F77AED"/>
    <w:rsid w:val="00F8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F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3FD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2B3FD7"/>
    <w:pPr>
      <w:spacing w:after="0" w:line="240" w:lineRule="auto"/>
    </w:pPr>
  </w:style>
  <w:style w:type="paragraph" w:customStyle="1" w:styleId="a6">
    <w:name w:val="Прижатый влево"/>
    <w:basedOn w:val="a"/>
    <w:next w:val="a"/>
    <w:uiPriority w:val="99"/>
    <w:rsid w:val="003E6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Лукшина</dc:creator>
  <cp:lastModifiedBy>Геннадий</cp:lastModifiedBy>
  <cp:revision>3</cp:revision>
  <cp:lastPrinted>2021-12-23T10:14:00Z</cp:lastPrinted>
  <dcterms:created xsi:type="dcterms:W3CDTF">2022-07-05T08:23:00Z</dcterms:created>
  <dcterms:modified xsi:type="dcterms:W3CDTF">2022-07-18T08:48:00Z</dcterms:modified>
</cp:coreProperties>
</file>